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p w14:paraId="7D30934D" w14:textId="77777777" w:rsidR="00F82719" w:rsidRPr="00C245F8" w:rsidRDefault="00F82719" w:rsidP="00C245F8">
      <w:pPr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14:paraId="7D29C84C" w14:textId="3B659320" w:rsidR="00F82719" w:rsidRPr="006D42C9" w:rsidRDefault="006D370C" w:rsidP="006D42C9">
      <w:pPr>
        <w:ind w:left="-142"/>
        <w:jc w:val="center"/>
        <w:rPr>
          <w:rFonts w:cstheme="minorHAnsi"/>
          <w:b/>
          <w:color w:val="000000" w:themeColor="text1"/>
          <w:sz w:val="24"/>
          <w:szCs w:val="24"/>
        </w:rPr>
      </w:pPr>
      <w:r>
        <w:rPr>
          <w:rFonts w:cstheme="minorHAnsi"/>
          <w:b/>
          <w:noProof/>
          <w:color w:val="000000" w:themeColor="text1"/>
          <w:sz w:val="24"/>
          <w:szCs w:val="24"/>
        </w:rPr>
        <w:drawing>
          <wp:inline distT="0" distB="0" distL="0" distR="0" wp14:anchorId="42CA13F5" wp14:editId="064DA87D">
            <wp:extent cx="4173416" cy="2347547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JI_06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104" cy="23524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8A01757" w14:textId="77777777" w:rsidR="00F82719" w:rsidRPr="00B6007A" w:rsidRDefault="00F82719" w:rsidP="006D42C9">
      <w:pPr>
        <w:jc w:val="center"/>
        <w:rPr>
          <w:rFonts w:cstheme="minorHAnsi"/>
          <w:b/>
          <w:sz w:val="36"/>
          <w:szCs w:val="36"/>
        </w:rPr>
      </w:pPr>
    </w:p>
    <w:p w14:paraId="1A61A497" w14:textId="250E94F1" w:rsidR="00F82719" w:rsidRPr="00B6007A" w:rsidRDefault="00F82719" w:rsidP="00F82719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  <w:r w:rsidRPr="00B6007A">
        <w:rPr>
          <w:rFonts w:cstheme="minorHAnsi"/>
          <w:b/>
          <w:color w:val="4472C4" w:themeColor="accent1"/>
          <w:sz w:val="36"/>
          <w:szCs w:val="36"/>
        </w:rPr>
        <w:t>Vodič za građane</w:t>
      </w:r>
      <w:r w:rsidR="00572279" w:rsidRPr="00B6007A">
        <w:rPr>
          <w:rFonts w:cstheme="minorHAnsi"/>
          <w:color w:val="4472C4" w:themeColor="accent1"/>
        </w:rPr>
        <w:t xml:space="preserve"> </w:t>
      </w:r>
      <w:r w:rsidR="00572279" w:rsidRPr="00B6007A">
        <w:rPr>
          <w:rFonts w:cstheme="minorHAnsi"/>
          <w:b/>
          <w:color w:val="4472C4" w:themeColor="accent1"/>
          <w:sz w:val="36"/>
          <w:szCs w:val="36"/>
        </w:rPr>
        <w:t>za 202</w:t>
      </w:r>
      <w:r w:rsidR="00746AD7">
        <w:rPr>
          <w:rFonts w:cstheme="minorHAnsi"/>
          <w:b/>
          <w:color w:val="4472C4" w:themeColor="accent1"/>
          <w:sz w:val="36"/>
          <w:szCs w:val="36"/>
        </w:rPr>
        <w:t>3</w:t>
      </w:r>
      <w:r w:rsidR="00572279" w:rsidRPr="00B6007A">
        <w:rPr>
          <w:rFonts w:cstheme="minorHAnsi"/>
          <w:b/>
          <w:color w:val="4472C4" w:themeColor="accent1"/>
          <w:sz w:val="36"/>
          <w:szCs w:val="36"/>
        </w:rPr>
        <w:t>. godinu</w:t>
      </w:r>
    </w:p>
    <w:p w14:paraId="43B7DB94" w14:textId="2CF793B8" w:rsidR="00F82719" w:rsidRPr="00B6007A" w:rsidRDefault="00F82719" w:rsidP="00D24D0B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  <w:r w:rsidRPr="00B6007A">
        <w:rPr>
          <w:rFonts w:cstheme="minorHAnsi"/>
          <w:b/>
          <w:color w:val="4472C4" w:themeColor="accent1"/>
          <w:sz w:val="36"/>
          <w:szCs w:val="36"/>
        </w:rPr>
        <w:t>Općin</w:t>
      </w:r>
      <w:r w:rsidR="00572279" w:rsidRPr="00B6007A">
        <w:rPr>
          <w:rFonts w:cstheme="minorHAnsi"/>
          <w:b/>
          <w:color w:val="4472C4" w:themeColor="accent1"/>
          <w:sz w:val="36"/>
          <w:szCs w:val="36"/>
        </w:rPr>
        <w:t>a</w:t>
      </w:r>
      <w:r w:rsidRPr="00B6007A">
        <w:rPr>
          <w:rFonts w:cstheme="minorHAnsi"/>
          <w:b/>
          <w:color w:val="4472C4" w:themeColor="accent1"/>
          <w:sz w:val="36"/>
          <w:szCs w:val="36"/>
        </w:rPr>
        <w:t xml:space="preserve"> </w:t>
      </w:r>
      <w:r w:rsidR="00B81563">
        <w:rPr>
          <w:rFonts w:cstheme="minorHAnsi"/>
          <w:b/>
          <w:color w:val="4472C4" w:themeColor="accent1"/>
          <w:sz w:val="36"/>
          <w:szCs w:val="36"/>
        </w:rPr>
        <w:t>Dubrava</w:t>
      </w:r>
    </w:p>
    <w:p w14:paraId="25351B47" w14:textId="2E9C7817" w:rsidR="00F82719" w:rsidRPr="00B6007A" w:rsidRDefault="00F82719">
      <w:pPr>
        <w:rPr>
          <w:rFonts w:cstheme="minorHAnsi"/>
          <w:b/>
          <w:color w:val="FF0000"/>
          <w:sz w:val="24"/>
          <w:szCs w:val="24"/>
        </w:rPr>
      </w:pPr>
      <w:r w:rsidRPr="00B6007A">
        <w:rPr>
          <w:rFonts w:cstheme="minorHAnsi"/>
          <w:b/>
          <w:color w:val="FF0000"/>
          <w:sz w:val="24"/>
          <w:szCs w:val="24"/>
        </w:rPr>
        <w:br w:type="page"/>
      </w:r>
    </w:p>
    <w:p w14:paraId="6396C447" w14:textId="4016184F" w:rsidR="0020632B" w:rsidRDefault="0020632B" w:rsidP="00846565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B6007A">
        <w:rPr>
          <w:rFonts w:cstheme="minorHAnsi"/>
          <w:b/>
          <w:color w:val="4472C4" w:themeColor="accent1"/>
          <w:sz w:val="24"/>
          <w:szCs w:val="24"/>
        </w:rPr>
        <w:lastRenderedPageBreak/>
        <w:t>Poštovani građani,</w:t>
      </w:r>
    </w:p>
    <w:p w14:paraId="2AAF62FF" w14:textId="77777777" w:rsidR="00300100" w:rsidRDefault="00300100" w:rsidP="00846565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</w:p>
    <w:p w14:paraId="5CC27B0E" w14:textId="1BFD203F" w:rsidR="00DC4D05" w:rsidRDefault="00300100" w:rsidP="00846565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00E8F073" wp14:editId="080543F1">
            <wp:extent cx="1835484" cy="1615440"/>
            <wp:effectExtent l="0" t="0" r="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635" cy="16173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8CAC872" w14:textId="77777777" w:rsidR="00300100" w:rsidRPr="00DC4D05" w:rsidRDefault="00300100" w:rsidP="00846565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</w:p>
    <w:p w14:paraId="29F4CF4E" w14:textId="05463F89" w:rsidR="00407DE1" w:rsidRPr="004D7AA4" w:rsidRDefault="000E5DFE" w:rsidP="00916DCD">
      <w:pPr>
        <w:spacing w:after="0"/>
        <w:jc w:val="both"/>
        <w:rPr>
          <w:rFonts w:cstheme="minorHAnsi"/>
          <w:sz w:val="24"/>
          <w:szCs w:val="24"/>
        </w:rPr>
      </w:pPr>
      <w:r w:rsidRPr="004D7AA4">
        <w:rPr>
          <w:rFonts w:cstheme="minorHAnsi"/>
          <w:sz w:val="24"/>
          <w:szCs w:val="24"/>
        </w:rPr>
        <w:t xml:space="preserve">predstavljam Vam </w:t>
      </w:r>
      <w:r w:rsidR="00572279" w:rsidRPr="004D7AA4">
        <w:rPr>
          <w:rFonts w:cstheme="minorHAnsi"/>
          <w:i/>
          <w:sz w:val="24"/>
          <w:szCs w:val="24"/>
        </w:rPr>
        <w:t>Vodič</w:t>
      </w:r>
      <w:r w:rsidRPr="004D7AA4">
        <w:rPr>
          <w:rFonts w:cstheme="minorHAnsi"/>
          <w:i/>
          <w:sz w:val="24"/>
          <w:szCs w:val="24"/>
        </w:rPr>
        <w:t xml:space="preserve"> za građane</w:t>
      </w:r>
      <w:r w:rsidR="009569B1" w:rsidRPr="004D7AA4">
        <w:rPr>
          <w:rFonts w:cstheme="minorHAnsi"/>
          <w:sz w:val="24"/>
          <w:szCs w:val="24"/>
        </w:rPr>
        <w:t xml:space="preserve"> za 202</w:t>
      </w:r>
      <w:r w:rsidR="00746AD7" w:rsidRPr="004D7AA4">
        <w:rPr>
          <w:rFonts w:cstheme="minorHAnsi"/>
          <w:sz w:val="24"/>
          <w:szCs w:val="24"/>
        </w:rPr>
        <w:t>3</w:t>
      </w:r>
      <w:r w:rsidR="009E2152" w:rsidRPr="004D7AA4">
        <w:rPr>
          <w:rFonts w:cstheme="minorHAnsi"/>
          <w:sz w:val="24"/>
          <w:szCs w:val="24"/>
        </w:rPr>
        <w:t>.</w:t>
      </w:r>
      <w:r w:rsidR="0020632B" w:rsidRPr="004D7AA4">
        <w:rPr>
          <w:rFonts w:cstheme="minorHAnsi"/>
          <w:sz w:val="24"/>
          <w:szCs w:val="24"/>
        </w:rPr>
        <w:t xml:space="preserve"> godinu</w:t>
      </w:r>
      <w:r w:rsidR="003954B1" w:rsidRPr="004D7AA4">
        <w:rPr>
          <w:rFonts w:cstheme="minorHAnsi"/>
          <w:sz w:val="24"/>
          <w:szCs w:val="24"/>
        </w:rPr>
        <w:t>,</w:t>
      </w:r>
      <w:r w:rsidR="00FF2B6C" w:rsidRPr="004D7AA4">
        <w:rPr>
          <w:rFonts w:cstheme="minorHAnsi"/>
          <w:sz w:val="24"/>
          <w:szCs w:val="24"/>
        </w:rPr>
        <w:t xml:space="preserve"> u</w:t>
      </w:r>
      <w:r w:rsidR="0020632B" w:rsidRPr="004D7AA4">
        <w:rPr>
          <w:rFonts w:cstheme="minorHAnsi"/>
          <w:sz w:val="24"/>
          <w:szCs w:val="24"/>
        </w:rPr>
        <w:t xml:space="preserve"> </w:t>
      </w:r>
      <w:r w:rsidR="00FF2B6C" w:rsidRPr="004D7AA4">
        <w:rPr>
          <w:rFonts w:cstheme="minorHAnsi"/>
          <w:sz w:val="24"/>
          <w:szCs w:val="24"/>
        </w:rPr>
        <w:t>kojemu</w:t>
      </w:r>
      <w:r w:rsidR="0020632B" w:rsidRPr="004D7AA4">
        <w:rPr>
          <w:rFonts w:cstheme="minorHAnsi"/>
          <w:sz w:val="24"/>
          <w:szCs w:val="24"/>
        </w:rPr>
        <w:t xml:space="preserve"> je prikazano na koji način Općina</w:t>
      </w:r>
      <w:r w:rsidR="00572279" w:rsidRPr="004D7AA4">
        <w:rPr>
          <w:rFonts w:cstheme="minorHAnsi"/>
          <w:sz w:val="24"/>
          <w:szCs w:val="24"/>
        </w:rPr>
        <w:t xml:space="preserve"> </w:t>
      </w:r>
      <w:r w:rsidR="00B81563" w:rsidRPr="004D7AA4">
        <w:rPr>
          <w:rFonts w:cstheme="minorHAnsi"/>
          <w:sz w:val="24"/>
          <w:szCs w:val="24"/>
        </w:rPr>
        <w:t>Dubrava</w:t>
      </w:r>
      <w:r w:rsidR="00DA3BED" w:rsidRPr="004D7AA4">
        <w:rPr>
          <w:rFonts w:cstheme="minorHAnsi"/>
          <w:sz w:val="24"/>
          <w:szCs w:val="24"/>
        </w:rPr>
        <w:t xml:space="preserve"> </w:t>
      </w:r>
      <w:r w:rsidR="0020632B" w:rsidRPr="004D7AA4">
        <w:rPr>
          <w:rFonts w:cstheme="minorHAnsi"/>
          <w:sz w:val="24"/>
          <w:szCs w:val="24"/>
        </w:rPr>
        <w:t>prikuplja i investira sredstva. Vođeni našim načelima i misijom u kojoj želimo kroz transparentno i učinkovit</w:t>
      </w:r>
      <w:r w:rsidR="00976641" w:rsidRPr="004D7AA4">
        <w:rPr>
          <w:rFonts w:cstheme="minorHAnsi"/>
          <w:sz w:val="24"/>
          <w:szCs w:val="24"/>
        </w:rPr>
        <w:t xml:space="preserve">o upravljanje javnim sredstvima </w:t>
      </w:r>
      <w:r w:rsidR="0020632B" w:rsidRPr="004D7AA4">
        <w:rPr>
          <w:rFonts w:cstheme="minorHAnsi"/>
          <w:sz w:val="24"/>
          <w:szCs w:val="24"/>
        </w:rPr>
        <w:t>i</w:t>
      </w:r>
      <w:r w:rsidR="00976641" w:rsidRPr="004D7AA4">
        <w:rPr>
          <w:rFonts w:cstheme="minorHAnsi"/>
          <w:sz w:val="24"/>
          <w:szCs w:val="24"/>
        </w:rPr>
        <w:t xml:space="preserve"> </w:t>
      </w:r>
      <w:r w:rsidR="0020632B" w:rsidRPr="004D7AA4">
        <w:rPr>
          <w:rFonts w:cstheme="minorHAnsi"/>
          <w:sz w:val="24"/>
          <w:szCs w:val="24"/>
        </w:rPr>
        <w:t xml:space="preserve">provođenje </w:t>
      </w:r>
      <w:r w:rsidR="004C6355" w:rsidRPr="004D7AA4">
        <w:rPr>
          <w:rFonts w:cstheme="minorHAnsi"/>
          <w:sz w:val="24"/>
          <w:szCs w:val="24"/>
        </w:rPr>
        <w:t>razvojnih</w:t>
      </w:r>
      <w:r w:rsidR="00976641" w:rsidRPr="004D7AA4">
        <w:rPr>
          <w:rFonts w:cstheme="minorHAnsi"/>
          <w:sz w:val="24"/>
          <w:szCs w:val="24"/>
        </w:rPr>
        <w:t xml:space="preserve"> </w:t>
      </w:r>
      <w:r w:rsidR="004C6355" w:rsidRPr="004D7AA4">
        <w:rPr>
          <w:rFonts w:cstheme="minorHAnsi"/>
          <w:sz w:val="24"/>
          <w:szCs w:val="24"/>
        </w:rPr>
        <w:t>projekata,</w:t>
      </w:r>
      <w:r w:rsidR="00976641" w:rsidRPr="004D7AA4">
        <w:rPr>
          <w:rFonts w:cstheme="minorHAnsi"/>
          <w:sz w:val="24"/>
          <w:szCs w:val="24"/>
        </w:rPr>
        <w:t xml:space="preserve"> </w:t>
      </w:r>
      <w:r w:rsidR="0020632B" w:rsidRPr="004D7AA4">
        <w:rPr>
          <w:rFonts w:cstheme="minorHAnsi"/>
          <w:sz w:val="24"/>
          <w:szCs w:val="24"/>
        </w:rPr>
        <w:t>osigurati građanima Opći</w:t>
      </w:r>
      <w:r w:rsidR="00C57E07" w:rsidRPr="004D7AA4">
        <w:rPr>
          <w:rFonts w:cstheme="minorHAnsi"/>
          <w:sz w:val="24"/>
          <w:szCs w:val="24"/>
        </w:rPr>
        <w:t xml:space="preserve">ne </w:t>
      </w:r>
      <w:r w:rsidR="00B81563" w:rsidRPr="004D7AA4">
        <w:rPr>
          <w:rFonts w:cstheme="minorHAnsi"/>
          <w:sz w:val="24"/>
          <w:szCs w:val="24"/>
        </w:rPr>
        <w:t>Dubrava</w:t>
      </w:r>
      <w:r w:rsidR="00C93E3A" w:rsidRPr="004D7AA4">
        <w:rPr>
          <w:rFonts w:cstheme="minorHAnsi"/>
          <w:sz w:val="24"/>
          <w:szCs w:val="24"/>
        </w:rPr>
        <w:t xml:space="preserve"> </w:t>
      </w:r>
      <w:r w:rsidR="0020632B" w:rsidRPr="004D7AA4">
        <w:rPr>
          <w:rFonts w:cstheme="minorHAnsi"/>
          <w:sz w:val="24"/>
          <w:szCs w:val="24"/>
        </w:rPr>
        <w:t xml:space="preserve">bolje </w:t>
      </w:r>
      <w:r w:rsidR="00C57E07" w:rsidRPr="004D7AA4">
        <w:rPr>
          <w:rFonts w:cstheme="minorHAnsi"/>
          <w:sz w:val="24"/>
          <w:szCs w:val="24"/>
        </w:rPr>
        <w:t xml:space="preserve">životne </w:t>
      </w:r>
      <w:r w:rsidR="0020632B" w:rsidRPr="004D7AA4">
        <w:rPr>
          <w:rFonts w:cstheme="minorHAnsi"/>
          <w:sz w:val="24"/>
          <w:szCs w:val="24"/>
        </w:rPr>
        <w:t>uvjete</w:t>
      </w:r>
      <w:r w:rsidR="00C57E07" w:rsidRPr="004D7AA4">
        <w:rPr>
          <w:rFonts w:cstheme="minorHAnsi"/>
          <w:sz w:val="24"/>
          <w:szCs w:val="24"/>
        </w:rPr>
        <w:t xml:space="preserve"> u našoj</w:t>
      </w:r>
      <w:r w:rsidR="0020632B" w:rsidRPr="004D7AA4">
        <w:rPr>
          <w:rFonts w:cstheme="minorHAnsi"/>
          <w:sz w:val="24"/>
          <w:szCs w:val="24"/>
        </w:rPr>
        <w:t xml:space="preserve"> sredin</w:t>
      </w:r>
      <w:r w:rsidR="00C57E07" w:rsidRPr="004D7AA4">
        <w:rPr>
          <w:rFonts w:cstheme="minorHAnsi"/>
          <w:sz w:val="24"/>
          <w:szCs w:val="24"/>
        </w:rPr>
        <w:t>i</w:t>
      </w:r>
      <w:r w:rsidR="0020632B" w:rsidRPr="004D7AA4">
        <w:rPr>
          <w:rFonts w:cstheme="minorHAnsi"/>
          <w:sz w:val="24"/>
          <w:szCs w:val="24"/>
        </w:rPr>
        <w:t xml:space="preserve">, </w:t>
      </w:r>
      <w:r w:rsidR="00D113AA" w:rsidRPr="004D7AA4">
        <w:rPr>
          <w:rFonts w:cstheme="minorHAnsi"/>
          <w:sz w:val="24"/>
          <w:szCs w:val="24"/>
        </w:rPr>
        <w:t xml:space="preserve">odlučili smo i na ovaj način približiti Vam naš rad. Brošura se </w:t>
      </w:r>
      <w:r w:rsidR="0020632B" w:rsidRPr="004D7AA4">
        <w:rPr>
          <w:rFonts w:cstheme="minorHAnsi"/>
          <w:sz w:val="24"/>
          <w:szCs w:val="24"/>
        </w:rPr>
        <w:t xml:space="preserve">nalazi na </w:t>
      </w:r>
      <w:r w:rsidR="005F711A" w:rsidRPr="004D7AA4">
        <w:rPr>
          <w:rFonts w:cstheme="minorHAnsi"/>
          <w:sz w:val="24"/>
          <w:szCs w:val="24"/>
        </w:rPr>
        <w:t>i</w:t>
      </w:r>
      <w:r w:rsidR="0020632B" w:rsidRPr="004D7AA4">
        <w:rPr>
          <w:rFonts w:cstheme="minorHAnsi"/>
          <w:sz w:val="24"/>
          <w:szCs w:val="24"/>
        </w:rPr>
        <w:t xml:space="preserve">nternet stranici www.proracun.hr te na </w:t>
      </w:r>
      <w:r w:rsidR="00C57E07" w:rsidRPr="004D7AA4">
        <w:rPr>
          <w:rFonts w:cstheme="minorHAnsi"/>
          <w:sz w:val="24"/>
          <w:szCs w:val="24"/>
        </w:rPr>
        <w:t>općinskoj</w:t>
      </w:r>
      <w:r w:rsidR="0020632B" w:rsidRPr="004D7AA4">
        <w:rPr>
          <w:rFonts w:cstheme="minorHAnsi"/>
          <w:sz w:val="24"/>
          <w:szCs w:val="24"/>
        </w:rPr>
        <w:t xml:space="preserve"> služ</w:t>
      </w:r>
      <w:r w:rsidR="003D606B" w:rsidRPr="004D7AA4">
        <w:rPr>
          <w:rFonts w:cstheme="minorHAnsi"/>
          <w:sz w:val="24"/>
          <w:szCs w:val="24"/>
        </w:rPr>
        <w:t>benoj stranici</w:t>
      </w:r>
      <w:r w:rsidR="0053095E" w:rsidRPr="004D7AA4">
        <w:rPr>
          <w:rFonts w:cstheme="minorHAnsi"/>
          <w:sz w:val="24"/>
          <w:szCs w:val="24"/>
        </w:rPr>
        <w:t xml:space="preserve"> </w:t>
      </w:r>
      <w:r w:rsidR="00685341" w:rsidRPr="004D7AA4">
        <w:rPr>
          <w:rFonts w:cstheme="minorHAnsi"/>
          <w:sz w:val="24"/>
          <w:szCs w:val="24"/>
        </w:rPr>
        <w:t>https://www.opcina-dubrava.hr/</w:t>
      </w:r>
      <w:r w:rsidR="005F0ABA" w:rsidRPr="004D7AA4">
        <w:rPr>
          <w:rStyle w:val="Hiperveza"/>
          <w:rFonts w:cstheme="minorHAnsi"/>
          <w:color w:val="auto"/>
          <w:sz w:val="24"/>
          <w:szCs w:val="24"/>
          <w:u w:val="none"/>
        </w:rPr>
        <w:t xml:space="preserve">. </w:t>
      </w:r>
      <w:r w:rsidR="000C05DD" w:rsidRPr="004D7AA4">
        <w:rPr>
          <w:rStyle w:val="Hiperveza"/>
          <w:rFonts w:cstheme="minorHAnsi"/>
          <w:color w:val="auto"/>
          <w:sz w:val="24"/>
          <w:szCs w:val="24"/>
          <w:u w:val="none"/>
        </w:rPr>
        <w:t>K</w:t>
      </w:r>
      <w:r w:rsidR="00D113AA" w:rsidRPr="004D7AA4">
        <w:rPr>
          <w:rStyle w:val="Hiperveza"/>
          <w:rFonts w:cstheme="minorHAnsi"/>
          <w:color w:val="auto"/>
          <w:sz w:val="24"/>
          <w:szCs w:val="24"/>
          <w:u w:val="none"/>
        </w:rPr>
        <w:t>roz istu</w:t>
      </w:r>
      <w:r w:rsidR="0020632B" w:rsidRPr="004D7AA4">
        <w:rPr>
          <w:rFonts w:cstheme="minorHAnsi"/>
          <w:sz w:val="24"/>
          <w:szCs w:val="24"/>
        </w:rPr>
        <w:t xml:space="preserve"> prikazat</w:t>
      </w:r>
      <w:r w:rsidR="00D113AA" w:rsidRPr="004D7AA4">
        <w:rPr>
          <w:rFonts w:cstheme="minorHAnsi"/>
          <w:sz w:val="24"/>
          <w:szCs w:val="24"/>
        </w:rPr>
        <w:t>i</w:t>
      </w:r>
      <w:r w:rsidR="0020632B" w:rsidRPr="004D7AA4">
        <w:rPr>
          <w:rFonts w:cstheme="minorHAnsi"/>
          <w:sz w:val="24"/>
          <w:szCs w:val="24"/>
        </w:rPr>
        <w:t xml:space="preserve"> ćemo </w:t>
      </w:r>
      <w:r w:rsidR="00572279" w:rsidRPr="004D7AA4">
        <w:rPr>
          <w:rFonts w:cstheme="minorHAnsi"/>
          <w:sz w:val="24"/>
          <w:szCs w:val="24"/>
        </w:rPr>
        <w:t>v</w:t>
      </w:r>
      <w:r w:rsidR="0020632B" w:rsidRPr="004D7AA4">
        <w:rPr>
          <w:rFonts w:cstheme="minorHAnsi"/>
          <w:sz w:val="24"/>
          <w:szCs w:val="24"/>
        </w:rPr>
        <w:t xml:space="preserve">am koji su </w:t>
      </w:r>
      <w:r w:rsidR="00D113AA" w:rsidRPr="004D7AA4">
        <w:rPr>
          <w:rFonts w:cstheme="minorHAnsi"/>
          <w:sz w:val="24"/>
          <w:szCs w:val="24"/>
        </w:rPr>
        <w:t xml:space="preserve">općinski </w:t>
      </w:r>
      <w:r w:rsidR="0020632B" w:rsidRPr="004D7AA4">
        <w:rPr>
          <w:rFonts w:cstheme="minorHAnsi"/>
          <w:sz w:val="24"/>
          <w:szCs w:val="24"/>
        </w:rPr>
        <w:t>projekti</w:t>
      </w:r>
      <w:r w:rsidR="00C57E07" w:rsidRPr="004D7AA4">
        <w:rPr>
          <w:rFonts w:cstheme="minorHAnsi"/>
          <w:sz w:val="24"/>
          <w:szCs w:val="24"/>
        </w:rPr>
        <w:t xml:space="preserve"> planirani u ovoj proračunskoj godini</w:t>
      </w:r>
      <w:r w:rsidR="0020632B" w:rsidRPr="004D7AA4">
        <w:rPr>
          <w:rFonts w:cstheme="minorHAnsi"/>
          <w:sz w:val="24"/>
          <w:szCs w:val="24"/>
        </w:rPr>
        <w:t xml:space="preserve">, a od važnosti </w:t>
      </w:r>
      <w:r w:rsidR="00F30EEF" w:rsidRPr="004D7AA4">
        <w:rPr>
          <w:rFonts w:cstheme="minorHAnsi"/>
          <w:sz w:val="24"/>
          <w:szCs w:val="24"/>
        </w:rPr>
        <w:t xml:space="preserve">su </w:t>
      </w:r>
      <w:r w:rsidR="003D606B" w:rsidRPr="004D7AA4">
        <w:rPr>
          <w:rFonts w:cstheme="minorHAnsi"/>
          <w:sz w:val="24"/>
          <w:szCs w:val="24"/>
        </w:rPr>
        <w:t>za razvoj naše Općine.</w:t>
      </w:r>
    </w:p>
    <w:p w14:paraId="0F47B038" w14:textId="77777777" w:rsidR="00022890" w:rsidRPr="00673236" w:rsidRDefault="00022890" w:rsidP="00916DCD">
      <w:pPr>
        <w:spacing w:after="0"/>
        <w:jc w:val="both"/>
        <w:rPr>
          <w:rFonts w:cstheme="minorHAnsi"/>
          <w:sz w:val="24"/>
          <w:szCs w:val="24"/>
        </w:rPr>
      </w:pPr>
    </w:p>
    <w:p w14:paraId="2172BE91" w14:textId="4A058250" w:rsidR="00525653" w:rsidRDefault="00525653" w:rsidP="00916DCD">
      <w:pPr>
        <w:spacing w:after="0"/>
        <w:jc w:val="both"/>
        <w:rPr>
          <w:rFonts w:cstheme="minorHAnsi"/>
          <w:color w:val="FF0000"/>
          <w:sz w:val="24"/>
          <w:szCs w:val="24"/>
        </w:rPr>
      </w:pPr>
    </w:p>
    <w:p w14:paraId="0F868AF9" w14:textId="0E5FEF4B" w:rsidR="00525653" w:rsidRPr="00525653" w:rsidRDefault="00525653" w:rsidP="00525653">
      <w:pPr>
        <w:spacing w:after="0"/>
        <w:jc w:val="both"/>
        <w:rPr>
          <w:rFonts w:cstheme="minorHAnsi"/>
          <w:sz w:val="24"/>
          <w:szCs w:val="24"/>
        </w:rPr>
      </w:pPr>
      <w:r w:rsidRPr="00525653">
        <w:rPr>
          <w:rFonts w:cstheme="minorHAnsi"/>
          <w:sz w:val="24"/>
          <w:szCs w:val="24"/>
        </w:rPr>
        <w:t> Bez adekvatne infrastrukture život u općini ne može opstati,</w:t>
      </w:r>
      <w:r>
        <w:rPr>
          <w:rFonts w:cstheme="minorHAnsi"/>
          <w:sz w:val="24"/>
          <w:szCs w:val="24"/>
        </w:rPr>
        <w:t xml:space="preserve"> stoga nastavljamo ulagati u održavanje i izgradnju komunalne infrastrukture. </w:t>
      </w:r>
      <w:r w:rsidR="000C0232">
        <w:rPr>
          <w:rFonts w:cstheme="minorHAnsi"/>
          <w:sz w:val="24"/>
          <w:szCs w:val="24"/>
        </w:rPr>
        <w:t xml:space="preserve">Osigurana su sredstva za izgradnju infrastrukture širokopojasnog interneta, izgradnju nogostupa, javne rasvjete, vodovoda kao i </w:t>
      </w:r>
      <w:r>
        <w:rPr>
          <w:rFonts w:cstheme="minorHAnsi"/>
          <w:sz w:val="24"/>
          <w:szCs w:val="24"/>
        </w:rPr>
        <w:t xml:space="preserve"> </w:t>
      </w:r>
    </w:p>
    <w:p w14:paraId="50651566" w14:textId="66697579" w:rsidR="00525653" w:rsidRDefault="000C0232" w:rsidP="00916DCD">
      <w:pPr>
        <w:spacing w:after="0"/>
        <w:jc w:val="both"/>
        <w:rPr>
          <w:rFonts w:cstheme="minorHAnsi"/>
          <w:sz w:val="24"/>
          <w:szCs w:val="24"/>
        </w:rPr>
      </w:pPr>
      <w:r w:rsidRPr="000C0232">
        <w:rPr>
          <w:rFonts w:cstheme="minorHAnsi"/>
          <w:sz w:val="24"/>
          <w:szCs w:val="24"/>
        </w:rPr>
        <w:t>održavanje javnih površina, održavanje nerazvrstanih cesta</w:t>
      </w:r>
      <w:r w:rsidR="00B85E7A">
        <w:rPr>
          <w:rFonts w:cstheme="minorHAnsi"/>
          <w:sz w:val="24"/>
          <w:szCs w:val="24"/>
        </w:rPr>
        <w:t xml:space="preserve"> i </w:t>
      </w:r>
      <w:r w:rsidRPr="000C0232">
        <w:rPr>
          <w:rFonts w:cstheme="minorHAnsi"/>
          <w:sz w:val="24"/>
          <w:szCs w:val="24"/>
        </w:rPr>
        <w:t>ESCO model javne rasvjete (najam i opskrba električnom energijom</w:t>
      </w:r>
      <w:r>
        <w:rPr>
          <w:rFonts w:cstheme="minorHAnsi"/>
          <w:sz w:val="24"/>
          <w:szCs w:val="24"/>
        </w:rPr>
        <w:t>).</w:t>
      </w:r>
      <w:r w:rsidR="00B85E7A">
        <w:rPr>
          <w:rFonts w:cstheme="minorHAnsi"/>
          <w:sz w:val="24"/>
          <w:szCs w:val="24"/>
        </w:rPr>
        <w:t xml:space="preserve"> Također, u planu je izrada projektne dokumentacije za rekonstrukciju državne ceste DC26, uređenje parkirališta na NK Dubrava, te izgradnja potpornog zida na autobusnom kolodvoru. </w:t>
      </w:r>
      <w:r>
        <w:rPr>
          <w:rFonts w:cstheme="minorHAnsi"/>
          <w:sz w:val="24"/>
          <w:szCs w:val="24"/>
        </w:rPr>
        <w:t>Ovim projektima nastojimo povećati kvalitetu komunalne infrastrukture i sigurnosti mještana.</w:t>
      </w:r>
    </w:p>
    <w:p w14:paraId="76CC8748" w14:textId="77777777" w:rsidR="004D7AA4" w:rsidRDefault="004D7AA4" w:rsidP="00916DCD">
      <w:pPr>
        <w:spacing w:after="0"/>
        <w:jc w:val="both"/>
        <w:rPr>
          <w:rFonts w:cstheme="minorHAnsi"/>
          <w:sz w:val="24"/>
          <w:szCs w:val="24"/>
        </w:rPr>
      </w:pPr>
    </w:p>
    <w:p w14:paraId="7055FD78" w14:textId="476CFC77" w:rsidR="00B85E7A" w:rsidRDefault="00B85E7A" w:rsidP="00916DCD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Ulažemo u o</w:t>
      </w:r>
      <w:r w:rsidRPr="00B85E7A">
        <w:rPr>
          <w:rFonts w:cstheme="minorHAnsi"/>
          <w:sz w:val="24"/>
          <w:szCs w:val="24"/>
        </w:rPr>
        <w:t>državanje društvenih objekata na području Općine Dubrava te održavanje općinskih poslovnih prostora, rekonstrukcij</w:t>
      </w:r>
      <w:r w:rsidR="00917471">
        <w:rPr>
          <w:rFonts w:cstheme="minorHAnsi"/>
          <w:sz w:val="24"/>
          <w:szCs w:val="24"/>
        </w:rPr>
        <w:t>u</w:t>
      </w:r>
      <w:r w:rsidRPr="00B85E7A">
        <w:rPr>
          <w:rFonts w:cstheme="minorHAnsi"/>
          <w:sz w:val="24"/>
          <w:szCs w:val="24"/>
        </w:rPr>
        <w:t xml:space="preserve"> i nadogradnj</w:t>
      </w:r>
      <w:r w:rsidR="00917471">
        <w:rPr>
          <w:rFonts w:cstheme="minorHAnsi"/>
          <w:sz w:val="24"/>
          <w:szCs w:val="24"/>
        </w:rPr>
        <w:t>u</w:t>
      </w:r>
      <w:r w:rsidRPr="00B85E7A">
        <w:rPr>
          <w:rFonts w:cstheme="minorHAnsi"/>
          <w:sz w:val="24"/>
          <w:szCs w:val="24"/>
        </w:rPr>
        <w:t xml:space="preserve"> Dječjeg vrtića Dubrava i  adaptacij</w:t>
      </w:r>
      <w:r>
        <w:rPr>
          <w:rFonts w:cstheme="minorHAnsi"/>
          <w:sz w:val="24"/>
          <w:szCs w:val="24"/>
        </w:rPr>
        <w:t xml:space="preserve">u </w:t>
      </w:r>
      <w:r w:rsidRPr="00B85E7A">
        <w:rPr>
          <w:rFonts w:cstheme="minorHAnsi"/>
          <w:sz w:val="24"/>
          <w:szCs w:val="24"/>
        </w:rPr>
        <w:t>zgrade javne namjene</w:t>
      </w:r>
      <w:r>
        <w:rPr>
          <w:rFonts w:cstheme="minorHAnsi"/>
          <w:sz w:val="24"/>
          <w:szCs w:val="24"/>
        </w:rPr>
        <w:t>.</w:t>
      </w:r>
    </w:p>
    <w:p w14:paraId="3E04CABA" w14:textId="6A9FF920" w:rsidR="00B85E7A" w:rsidRDefault="00B85E7A" w:rsidP="00916DCD">
      <w:pPr>
        <w:spacing w:after="0"/>
        <w:jc w:val="both"/>
        <w:rPr>
          <w:rFonts w:cstheme="minorHAnsi"/>
          <w:sz w:val="24"/>
          <w:szCs w:val="24"/>
        </w:rPr>
      </w:pPr>
    </w:p>
    <w:p w14:paraId="4EB50EB2" w14:textId="0B44DB5C" w:rsidR="009360CC" w:rsidRPr="00B85E7A" w:rsidRDefault="00B85E7A" w:rsidP="007A64D8">
      <w:pPr>
        <w:spacing w:after="0"/>
        <w:jc w:val="both"/>
        <w:rPr>
          <w:rFonts w:cstheme="minorHAnsi"/>
          <w:sz w:val="24"/>
          <w:szCs w:val="24"/>
        </w:rPr>
      </w:pPr>
      <w:r w:rsidRPr="00B85E7A">
        <w:rPr>
          <w:rFonts w:cstheme="minorHAnsi"/>
          <w:sz w:val="24"/>
          <w:szCs w:val="24"/>
        </w:rPr>
        <w:t xml:space="preserve">Bez ulaganja u mlade općina nema perspektivu stoga smo </w:t>
      </w:r>
      <w:r w:rsidR="00393928" w:rsidRPr="00B85E7A">
        <w:rPr>
          <w:rFonts w:cstheme="minorHAnsi"/>
          <w:sz w:val="24"/>
          <w:szCs w:val="24"/>
        </w:rPr>
        <w:t xml:space="preserve">izdvojili sredstva za </w:t>
      </w:r>
      <w:r w:rsidR="002F00E5" w:rsidRPr="00B85E7A">
        <w:rPr>
          <w:rFonts w:cstheme="minorHAnsi"/>
          <w:sz w:val="24"/>
          <w:szCs w:val="24"/>
        </w:rPr>
        <w:t>sufinanciranje udžbenika i opreme učenicima osnovnih škola, za sufinanciranje prijevoza učenika srednjih škola, učeničkih domova, božićnica srednjoškolcima</w:t>
      </w:r>
      <w:r>
        <w:rPr>
          <w:rFonts w:cstheme="minorHAnsi"/>
          <w:sz w:val="24"/>
          <w:szCs w:val="24"/>
        </w:rPr>
        <w:t>,</w:t>
      </w:r>
      <w:r w:rsidRPr="00B85E7A">
        <w:t xml:space="preserve"> </w:t>
      </w:r>
      <w:r w:rsidRPr="00B85E7A">
        <w:rPr>
          <w:rFonts w:cstheme="minorHAnsi"/>
          <w:sz w:val="24"/>
          <w:szCs w:val="24"/>
        </w:rPr>
        <w:t>nagrađivanje za rezultate na školskim natjecanjima</w:t>
      </w:r>
      <w:r w:rsidR="002F00E5" w:rsidRPr="00B85E7A">
        <w:rPr>
          <w:rFonts w:cstheme="minorHAnsi"/>
          <w:sz w:val="24"/>
          <w:szCs w:val="24"/>
        </w:rPr>
        <w:t xml:space="preserve"> te </w:t>
      </w:r>
      <w:r w:rsidRPr="00B85E7A">
        <w:rPr>
          <w:rFonts w:cstheme="minorHAnsi"/>
          <w:sz w:val="24"/>
          <w:szCs w:val="24"/>
        </w:rPr>
        <w:t>stipendije studentima</w:t>
      </w:r>
      <w:r w:rsidR="002F00E5" w:rsidRPr="00B85E7A">
        <w:rPr>
          <w:rFonts w:cstheme="minorHAnsi"/>
          <w:sz w:val="24"/>
          <w:szCs w:val="24"/>
        </w:rPr>
        <w:t>.</w:t>
      </w:r>
      <w:r w:rsidR="002147BB" w:rsidRPr="002147BB">
        <w:t xml:space="preserve"> </w:t>
      </w:r>
    </w:p>
    <w:p w14:paraId="43252CC6" w14:textId="3B670930" w:rsidR="009360CC" w:rsidRDefault="002F00E5" w:rsidP="007A64D8">
      <w:pPr>
        <w:spacing w:after="0"/>
        <w:jc w:val="both"/>
        <w:rPr>
          <w:rFonts w:cstheme="minorHAnsi"/>
          <w:sz w:val="24"/>
          <w:szCs w:val="24"/>
        </w:rPr>
      </w:pPr>
      <w:r w:rsidRPr="00B85E7A">
        <w:rPr>
          <w:rFonts w:cstheme="minorHAnsi"/>
          <w:sz w:val="24"/>
          <w:szCs w:val="24"/>
        </w:rPr>
        <w:t>Uz projekt „Zaželi u Općini Dubrava“ omogućavamo zapošljavanje žena koje su u nepovoljnom položaju na tržištu rada, a koje će raditi na poslovima potpore i podrške starijim osobama i osobama u nepovoljnom položaju u lokalnoj zajednici.</w:t>
      </w:r>
    </w:p>
    <w:p w14:paraId="7AD85644" w14:textId="58727B1E" w:rsidR="00B85E7A" w:rsidRDefault="00B85E7A" w:rsidP="007A64D8">
      <w:pPr>
        <w:spacing w:after="0"/>
        <w:jc w:val="both"/>
        <w:rPr>
          <w:rFonts w:cstheme="minorHAnsi"/>
          <w:sz w:val="24"/>
          <w:szCs w:val="24"/>
        </w:rPr>
      </w:pPr>
    </w:p>
    <w:p w14:paraId="6BA0091F" w14:textId="1529247C" w:rsidR="004D7AA4" w:rsidRPr="00B85E7A" w:rsidRDefault="002147BB" w:rsidP="004D7AA4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Kako bismo naše stanovnike potaknuli na  bavljenje sportom i zdrav način života </w:t>
      </w:r>
      <w:r w:rsidR="00B85E7A" w:rsidRPr="00B85E7A">
        <w:rPr>
          <w:rFonts w:cstheme="minorHAnsi"/>
          <w:sz w:val="24"/>
          <w:szCs w:val="24"/>
        </w:rPr>
        <w:t xml:space="preserve"> i dalje aktivno ulažemo u održavanje i poboljšanje postojeće</w:t>
      </w:r>
      <w:r>
        <w:rPr>
          <w:rFonts w:cstheme="minorHAnsi"/>
          <w:sz w:val="24"/>
          <w:szCs w:val="24"/>
        </w:rPr>
        <w:t xml:space="preserve"> sportske</w:t>
      </w:r>
      <w:r w:rsidR="00B85E7A" w:rsidRPr="00B85E7A">
        <w:rPr>
          <w:rFonts w:cstheme="minorHAnsi"/>
          <w:sz w:val="24"/>
          <w:szCs w:val="24"/>
        </w:rPr>
        <w:t xml:space="preserve"> infrastrukture kao i nadogradnju iste</w:t>
      </w:r>
      <w:r>
        <w:rPr>
          <w:rFonts w:cstheme="minorHAnsi"/>
          <w:sz w:val="24"/>
          <w:szCs w:val="24"/>
        </w:rPr>
        <w:t xml:space="preserve">. </w:t>
      </w:r>
      <w:r w:rsidR="004D7AA4">
        <w:rPr>
          <w:rFonts w:cstheme="minorHAnsi"/>
          <w:sz w:val="24"/>
          <w:szCs w:val="24"/>
        </w:rPr>
        <w:t>N</w:t>
      </w:r>
      <w:r w:rsidR="004D7AA4" w:rsidRPr="002147BB">
        <w:rPr>
          <w:rFonts w:cstheme="minorHAnsi"/>
          <w:sz w:val="24"/>
          <w:szCs w:val="24"/>
        </w:rPr>
        <w:t>astojimo našim najmlađim stanovnicima omogućiti sretno i kvalitetno odrastanje u prostorijama prilagođenim njegovim potrebama</w:t>
      </w:r>
      <w:r w:rsidR="004D7AA4">
        <w:rPr>
          <w:rFonts w:cstheme="minorHAnsi"/>
          <w:sz w:val="24"/>
          <w:szCs w:val="24"/>
        </w:rPr>
        <w:t xml:space="preserve"> stoga smo osigurali za  sportsku opremu DV Dubrava  </w:t>
      </w:r>
      <w:r w:rsidR="004D7AA4" w:rsidRPr="004D7AA4">
        <w:rPr>
          <w:rFonts w:cstheme="minorHAnsi"/>
          <w:sz w:val="24"/>
          <w:szCs w:val="24"/>
        </w:rPr>
        <w:t>1.382.387,69</w:t>
      </w:r>
      <w:r w:rsidR="004D7AA4">
        <w:rPr>
          <w:rFonts w:cstheme="minorHAnsi"/>
          <w:sz w:val="24"/>
          <w:szCs w:val="24"/>
        </w:rPr>
        <w:t xml:space="preserve"> eura.</w:t>
      </w:r>
    </w:p>
    <w:p w14:paraId="3AEA1706" w14:textId="758AED02" w:rsidR="00B85E7A" w:rsidRPr="00B85E7A" w:rsidRDefault="00B85E7A" w:rsidP="007A64D8">
      <w:pPr>
        <w:spacing w:after="0"/>
        <w:jc w:val="both"/>
        <w:rPr>
          <w:rFonts w:cstheme="minorHAnsi"/>
          <w:sz w:val="24"/>
          <w:szCs w:val="24"/>
        </w:rPr>
      </w:pPr>
    </w:p>
    <w:p w14:paraId="522DD34B" w14:textId="4F75D9A4" w:rsidR="00F833E0" w:rsidRDefault="004D7AA4" w:rsidP="004D7AA4">
      <w:pPr>
        <w:spacing w:after="0"/>
        <w:rPr>
          <w:rFonts w:cstheme="minorHAnsi"/>
          <w:sz w:val="24"/>
          <w:szCs w:val="24"/>
        </w:rPr>
      </w:pPr>
      <w:r w:rsidRPr="004D7AA4">
        <w:rPr>
          <w:rFonts w:cstheme="minorHAnsi"/>
          <w:sz w:val="24"/>
          <w:szCs w:val="24"/>
        </w:rPr>
        <w:t>Na području naše općine djeluju brojne sportske, kulturne i druge udruge koje oplemenjuju naš život i omogućavaju pojedincima da prepoznaju i usavrše svoje talente stoga zaslužuju našu financijsku potporu.</w:t>
      </w:r>
      <w:r w:rsidRPr="004D7AA4">
        <w:t xml:space="preserve"> </w:t>
      </w:r>
      <w:r w:rsidRPr="004D7AA4">
        <w:rPr>
          <w:rFonts w:cstheme="minorHAnsi"/>
          <w:sz w:val="24"/>
          <w:szCs w:val="24"/>
        </w:rPr>
        <w:t>Volimo svoju općinu, zavičaj, običaje i ljude i svaki dan svoje napore ulažemo u nadi da će  ostvariti uspjeh i napredak za sve stanovnike naše zajednice.</w:t>
      </w:r>
    </w:p>
    <w:p w14:paraId="772B3BBF" w14:textId="77777777" w:rsidR="004D7AA4" w:rsidRPr="004D7AA4" w:rsidRDefault="004D7AA4" w:rsidP="004D7AA4">
      <w:pPr>
        <w:spacing w:after="0"/>
        <w:rPr>
          <w:rFonts w:eastAsia="Times New Roman" w:cstheme="minorHAnsi"/>
          <w:sz w:val="24"/>
          <w:szCs w:val="24"/>
          <w:shd w:val="clear" w:color="auto" w:fill="FFFFFF"/>
        </w:rPr>
      </w:pPr>
    </w:p>
    <w:p w14:paraId="424C0E53" w14:textId="56C49ADC" w:rsidR="0020632B" w:rsidRPr="00673236" w:rsidRDefault="004D7AA4" w:rsidP="00916DCD">
      <w:pPr>
        <w:spacing w:after="0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Općinski </w:t>
      </w:r>
      <w:r w:rsidR="00C72B62" w:rsidRPr="00673236">
        <w:rPr>
          <w:rFonts w:cstheme="minorHAnsi"/>
          <w:sz w:val="24"/>
          <w:szCs w:val="24"/>
        </w:rPr>
        <w:t xml:space="preserve"> načelnik!</w:t>
      </w:r>
    </w:p>
    <w:p w14:paraId="7ACE702C" w14:textId="14E2A10A" w:rsidR="004E1DAC" w:rsidRPr="00A50919" w:rsidRDefault="004E1DAC" w:rsidP="00916DCD">
      <w:pPr>
        <w:spacing w:after="0"/>
        <w:jc w:val="right"/>
        <w:rPr>
          <w:rFonts w:cstheme="minorHAnsi"/>
          <w:sz w:val="24"/>
          <w:szCs w:val="24"/>
        </w:rPr>
      </w:pPr>
    </w:p>
    <w:p w14:paraId="7F0BE9A9" w14:textId="3B1E3407" w:rsidR="005E55FF" w:rsidRDefault="005E55FF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0BEBF5F" w14:textId="7A85B7D1" w:rsidR="00917471" w:rsidRPr="00B6007A" w:rsidRDefault="00917471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t>OBRAZLOŽENJE PRORAČUNA</w:t>
      </w:r>
    </w:p>
    <w:p w14:paraId="52150F4B" w14:textId="77777777" w:rsidR="00E9495A" w:rsidRPr="00B6007A" w:rsidRDefault="00184AF7" w:rsidP="00E9495A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B6007A">
        <w:rPr>
          <w:rFonts w:eastAsia="Times New Roman" w:cstheme="minorHAnsi"/>
          <w:b/>
          <w:color w:val="4472C4" w:themeColor="accent1"/>
          <w:sz w:val="24"/>
          <w:szCs w:val="24"/>
        </w:rPr>
        <w:t>Što je proračun?</w:t>
      </w:r>
    </w:p>
    <w:p w14:paraId="68D90FEF" w14:textId="37805A4D" w:rsidR="00E9495A" w:rsidRPr="00B6007A" w:rsidRDefault="00E9495A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B6007A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A56CCE5" wp14:editId="547B5F1F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33D3F169">
                                  <wp:extent cx="1096447" cy="1095375"/>
                                  <wp:effectExtent l="0" t="0" r="8890" b="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" filled="f" stroked="f">
                <v:textbox>
                  <w:txbxContent>
                    <w:p w14:paraId="0E88A2E1" w14:textId="7AEC3135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33D3F169">
                            <wp:extent cx="1096447" cy="1095375"/>
                            <wp:effectExtent l="0" t="0" r="8890" b="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F6F71A" w14:textId="3F9D65E1" w:rsidR="00184AF7" w:rsidRPr="00B6007A" w:rsidRDefault="00184AF7" w:rsidP="00E9495A">
      <w:pPr>
        <w:spacing w:after="0" w:line="240" w:lineRule="auto"/>
        <w:ind w:left="1560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 xml:space="preserve">Proračun je akt kojim se procjenjuju prihodi i primici te utvrđuju rashodi i izdaci Općine </w:t>
      </w:r>
      <w:r w:rsidR="00685341">
        <w:rPr>
          <w:rFonts w:eastAsia="Times New Roman" w:cstheme="minorHAnsi"/>
          <w:sz w:val="24"/>
          <w:szCs w:val="24"/>
        </w:rPr>
        <w:t>Dubrava</w:t>
      </w:r>
      <w:r w:rsidR="00C93E3A" w:rsidRPr="00C93E3A">
        <w:rPr>
          <w:rFonts w:eastAsia="Times New Roman" w:cstheme="minorHAnsi"/>
          <w:sz w:val="24"/>
          <w:szCs w:val="24"/>
        </w:rPr>
        <w:t xml:space="preserve"> </w:t>
      </w:r>
      <w:r w:rsidRPr="00B6007A">
        <w:rPr>
          <w:rFonts w:eastAsia="Times New Roman" w:cstheme="minorHAnsi"/>
          <w:sz w:val="24"/>
          <w:szCs w:val="24"/>
        </w:rPr>
        <w:t>za proračunsku godinu, a sadrži i projekciju prihoda i primitaka te rashoda i izdataka za slijedeće dvije godine.</w:t>
      </w:r>
    </w:p>
    <w:p w14:paraId="48580D45" w14:textId="346AEEF0" w:rsidR="00F82719" w:rsidRPr="00673B13" w:rsidRDefault="00F82719" w:rsidP="00F8271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673B13">
        <w:rPr>
          <w:rFonts w:eastAsia="Times New Roman" w:cstheme="minorHAnsi"/>
          <w:sz w:val="24"/>
          <w:szCs w:val="24"/>
        </w:rPr>
        <w:t>Proračun nije statičan akt, već se sukladno Zakonu može mijenjati tijekom proračunske godine, odnosno donose se Izmjene i dopune proračuna.</w:t>
      </w:r>
    </w:p>
    <w:p w14:paraId="055D38B8" w14:textId="678DD019" w:rsidR="004422AA" w:rsidRPr="00B6007A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44317B41" w14:textId="1492FA7C" w:rsidR="004422AA" w:rsidRPr="00B6007A" w:rsidRDefault="00EB660B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B6007A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44EA6F" wp14:editId="256BC58F">
                <wp:simplePos x="0" y="0"/>
                <wp:positionH relativeFrom="margin">
                  <wp:posOffset>695325</wp:posOffset>
                </wp:positionH>
                <wp:positionV relativeFrom="paragraph">
                  <wp:posOffset>123190</wp:posOffset>
                </wp:positionV>
                <wp:extent cx="3581400" cy="1533525"/>
                <wp:effectExtent l="0" t="0" r="19050" b="285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659C4A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J</w:t>
                            </w:r>
                            <w:r w:rsidRPr="000F07EC">
                              <w:rPr>
                                <w:color w:val="4472C4" w:themeColor="accent1"/>
                              </w:rPr>
                              <w:t>edno od najvažnijih načela proračuna je da isti mora biti uravnotežen ,odnosno</w:t>
                            </w:r>
                          </w:p>
                          <w:p w14:paraId="0829A98A" w14:textId="5375ACD6" w:rsidR="00636904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0F07EC">
                              <w:rPr>
                                <w:color w:val="4472C4" w:themeColor="accent1"/>
                              </w:rPr>
                              <w:t>ukupna visina planiranih prihoda mora biti istovjetna ukupnoj visini planiranih rashoda</w:t>
                            </w:r>
                            <w:r>
                              <w:rPr>
                                <w:color w:val="4472C4" w:themeColor="accent1"/>
                              </w:rPr>
                              <w:t>!</w:t>
                            </w:r>
                          </w:p>
                          <w:p w14:paraId="64746601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54.75pt;margin-top:9.7pt;width:282pt;height:120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" fillcolor="#9ab5e4" strokecolor="#b9cde5" strokeweight="2pt">
                <v:fill color2="#e1e8f5" rotate="t" focusposition="1,1" focussize="" colors="0 #9ab5e4;.5 #c2d1ed;1 #e1e8f5" focus="100%" type="gradientRadial"/>
                <v:textbox>
                  <w:txbxContent>
                    <w:p w14:paraId="4F659C4A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color w:val="4472C4" w:themeColor="accent1"/>
                        </w:rPr>
                        <w:t>J</w:t>
                      </w:r>
                      <w:r w:rsidRPr="000F07EC">
                        <w:rPr>
                          <w:color w:val="4472C4" w:themeColor="accent1"/>
                        </w:rPr>
                        <w:t>edno od najvažnijih načela proračuna je da isti mora biti uravnotežen ,odnosno</w:t>
                      </w:r>
                    </w:p>
                    <w:p w14:paraId="0829A98A" w14:textId="5375ACD6" w:rsidR="00636904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 w:rsidRPr="000F07EC">
                        <w:rPr>
                          <w:color w:val="4472C4" w:themeColor="accent1"/>
                        </w:rPr>
                        <w:t>ukupna visina planiranih prihoda mora biti istovjetna ukupnoj visini planiranih rashoda</w:t>
                      </w:r>
                      <w:r>
                        <w:rPr>
                          <w:color w:val="4472C4" w:themeColor="accent1"/>
                        </w:rPr>
                        <w:t>!</w:t>
                      </w:r>
                    </w:p>
                    <w:p w14:paraId="64746601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73B13" w:rsidRPr="00673B13">
        <w:rPr>
          <w:rFonts w:eastAsia="Times New Roman" w:cstheme="minorHAnsi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EFA2DB" wp14:editId="6A95AE04">
                <wp:simplePos x="0" y="0"/>
                <wp:positionH relativeFrom="column">
                  <wp:posOffset>3729355</wp:posOffset>
                </wp:positionH>
                <wp:positionV relativeFrom="paragraph">
                  <wp:posOffset>83185</wp:posOffset>
                </wp:positionV>
                <wp:extent cx="1390650" cy="1419225"/>
                <wp:effectExtent l="0" t="0" r="0" b="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37C9D" w14:textId="32176B01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770C281" wp14:editId="26D2F31D">
                                  <wp:extent cx="1209675" cy="1233394"/>
                                  <wp:effectExtent l="0" t="0" r="0" b="5080"/>
                                  <wp:docPr id="19" name="Slika 19" descr="Slikovni rezultat za va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likovni rezultat za va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068" cy="1249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A2DB" id="_x0000_s1028" type="#_x0000_t202" style="position:absolute;left:0;text-align:left;margin-left:293.65pt;margin-top:6.55pt;width:109.5pt;height:11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" filled="f" stroked="f">
                <v:textbox>
                  <w:txbxContent>
                    <w:p w14:paraId="65F37C9D" w14:textId="32176B01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770C281" wp14:editId="26D2F31D">
                            <wp:extent cx="1209675" cy="1233394"/>
                            <wp:effectExtent l="0" t="0" r="0" b="5080"/>
                            <wp:docPr id="19" name="Slika 19" descr="Slikovni rezultat za va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likovni rezultat za va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068" cy="1249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8D1868" w14:textId="112D6B8F" w:rsidR="004422AA" w:rsidRPr="00B6007A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E726A8D" w14:textId="07A92E78" w:rsidR="00184AF7" w:rsidRPr="00B6007A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D0E2AF1" w14:textId="5035AE6E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1B3DE97B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12E062DB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B366BF3" w14:textId="1261A9C6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001E331" w14:textId="7457A861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9D412B3" w14:textId="77777777" w:rsidR="00EB660B" w:rsidRDefault="00EB660B" w:rsidP="00916DCD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4680A658" w14:textId="77777777" w:rsidR="00746AD7" w:rsidRPr="00C72B8F" w:rsidRDefault="00746AD7" w:rsidP="00746AD7">
      <w:pPr>
        <w:spacing w:after="0" w:line="240" w:lineRule="auto"/>
        <w:jc w:val="both"/>
        <w:rPr>
          <w:rFonts w:ascii="Cambria" w:eastAsia="Times New Roman" w:hAnsi="Cambria" w:cs="Times New Roman"/>
          <w:color w:val="4472C4" w:themeColor="accent1"/>
        </w:rPr>
      </w:pPr>
      <w:r w:rsidRPr="00C72B8F">
        <w:rPr>
          <w:rFonts w:ascii="Cambria" w:eastAsia="Times New Roman" w:hAnsi="Cambria" w:cs="Calibri"/>
          <w:b/>
          <w:color w:val="4472C4" w:themeColor="accent1"/>
        </w:rPr>
        <w:t>Sadržaj proračuna</w:t>
      </w:r>
    </w:p>
    <w:p w14:paraId="507A5077" w14:textId="77777777" w:rsidR="00746AD7" w:rsidRPr="00C72B8F" w:rsidRDefault="00746AD7" w:rsidP="00746AD7">
      <w:pPr>
        <w:spacing w:after="0" w:line="240" w:lineRule="auto"/>
        <w:ind w:left="-284"/>
        <w:jc w:val="both"/>
        <w:rPr>
          <w:rFonts w:ascii="Cambria" w:eastAsia="Times New Roman" w:hAnsi="Cambria" w:cs="Calibri"/>
          <w:bCs/>
          <w:color w:val="4472C4" w:themeColor="accent1"/>
        </w:rPr>
      </w:pPr>
    </w:p>
    <w:p w14:paraId="7F6DBE8B" w14:textId="77777777" w:rsidR="00746AD7" w:rsidRPr="00C72B8F" w:rsidRDefault="00746AD7" w:rsidP="00746AD7">
      <w:pPr>
        <w:spacing w:after="0" w:line="240" w:lineRule="auto"/>
        <w:ind w:firstLine="708"/>
        <w:jc w:val="both"/>
        <w:rPr>
          <w:rFonts w:ascii="Cambria" w:eastAsia="Times New Roman" w:hAnsi="Cambria" w:cs="Calibri"/>
          <w:b/>
          <w:color w:val="4472C4"/>
          <w:sz w:val="24"/>
          <w:szCs w:val="24"/>
        </w:rPr>
      </w:pPr>
      <w:r w:rsidRPr="00C72B8F">
        <w:rPr>
          <w:rFonts w:ascii="Cambria" w:eastAsia="Times New Roman" w:hAnsi="Cambria" w:cs="Calibr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3033C81E" w14:textId="77777777" w:rsidR="00746AD7" w:rsidRPr="00C72B8F" w:rsidRDefault="00746AD7" w:rsidP="00746AD7">
      <w:pPr>
        <w:spacing w:after="0" w:line="240" w:lineRule="auto"/>
        <w:ind w:left="-284"/>
        <w:jc w:val="both"/>
        <w:rPr>
          <w:rFonts w:ascii="Cambria" w:eastAsia="Times New Roman" w:hAnsi="Cambria" w:cs="Calibr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60"/>
        <w:gridCol w:w="2092"/>
        <w:gridCol w:w="4910"/>
      </w:tblGrid>
      <w:tr w:rsidR="00746AD7" w:rsidRPr="00C72B8F" w14:paraId="67038C86" w14:textId="77777777" w:rsidTr="00440DFD">
        <w:tc>
          <w:tcPr>
            <w:tcW w:w="2093" w:type="dxa"/>
            <w:shd w:val="clear" w:color="auto" w:fill="D9E2F3"/>
          </w:tcPr>
          <w:p w14:paraId="4D90F6D9" w14:textId="77777777" w:rsidR="00746AD7" w:rsidRPr="00C72B8F" w:rsidRDefault="00746AD7" w:rsidP="00440DF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72C4" w:themeColor="accent1"/>
              </w:rPr>
            </w:pPr>
            <w:r w:rsidRPr="00C72B8F">
              <w:rPr>
                <w:rFonts w:ascii="Cambria" w:eastAsia="Times New Roman" w:hAnsi="Cambria" w:cs="Times New Roman"/>
                <w:b/>
                <w:bCs/>
                <w:color w:val="4472C4" w:themeColor="accent1"/>
              </w:rPr>
              <w:t>SADRŽAJ</w:t>
            </w:r>
          </w:p>
        </w:tc>
        <w:tc>
          <w:tcPr>
            <w:tcW w:w="2126" w:type="dxa"/>
            <w:shd w:val="clear" w:color="auto" w:fill="D9E2F3"/>
          </w:tcPr>
          <w:p w14:paraId="4D5AB567" w14:textId="77777777" w:rsidR="00746AD7" w:rsidRPr="00C72B8F" w:rsidRDefault="00746AD7" w:rsidP="00440DF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72C4" w:themeColor="accent1"/>
              </w:rPr>
            </w:pPr>
            <w:r w:rsidRPr="00C72B8F">
              <w:rPr>
                <w:rFonts w:ascii="Cambria" w:eastAsia="Times New Roman" w:hAnsi="Cambria" w:cs="Times New Roman"/>
                <w:b/>
                <w:bCs/>
                <w:color w:val="4472C4" w:themeColor="accent1"/>
              </w:rPr>
              <w:t>SASTAVNI DIO</w:t>
            </w:r>
          </w:p>
        </w:tc>
        <w:tc>
          <w:tcPr>
            <w:tcW w:w="5069" w:type="dxa"/>
            <w:shd w:val="clear" w:color="auto" w:fill="D9E2F3"/>
          </w:tcPr>
          <w:p w14:paraId="2BEE10B4" w14:textId="77777777" w:rsidR="00746AD7" w:rsidRPr="00C72B8F" w:rsidRDefault="00746AD7" w:rsidP="00440DF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72C4" w:themeColor="accent1"/>
              </w:rPr>
            </w:pPr>
            <w:r w:rsidRPr="00C72B8F">
              <w:rPr>
                <w:rFonts w:ascii="Cambria" w:eastAsia="Times New Roman" w:hAnsi="Cambria" w:cs="Times New Roman"/>
                <w:b/>
                <w:bCs/>
                <w:color w:val="4472C4" w:themeColor="accent1"/>
              </w:rPr>
              <w:t>OPIS SASTAVNOG DIJELA</w:t>
            </w:r>
          </w:p>
        </w:tc>
      </w:tr>
      <w:tr w:rsidR="00746AD7" w:rsidRPr="00C72B8F" w14:paraId="23AA35FA" w14:textId="77777777" w:rsidTr="00440DFD">
        <w:tc>
          <w:tcPr>
            <w:tcW w:w="2093" w:type="dxa"/>
            <w:vMerge w:val="restart"/>
            <w:shd w:val="clear" w:color="auto" w:fill="F2F2F2"/>
            <w:vAlign w:val="center"/>
          </w:tcPr>
          <w:p w14:paraId="0E32E74B" w14:textId="77777777" w:rsidR="00746AD7" w:rsidRPr="00C72B8F" w:rsidRDefault="00746AD7" w:rsidP="00440DF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72C4" w:themeColor="accent1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b/>
                <w:bCs/>
                <w:color w:val="4472C4" w:themeColor="accent1"/>
                <w:sz w:val="20"/>
                <w:szCs w:val="20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1DFF054" w14:textId="77777777" w:rsidR="00746AD7" w:rsidRPr="00C72B8F" w:rsidRDefault="00746AD7" w:rsidP="00440DF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17139651" w14:textId="77777777" w:rsidR="00746AD7" w:rsidRPr="00C72B8F" w:rsidRDefault="00746AD7" w:rsidP="00746AD7">
            <w:pPr>
              <w:numPr>
                <w:ilvl w:val="0"/>
                <w:numId w:val="44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ukupni prihodi poslovanja i prihodi od prodaje nefinancijske imovine, ukupni rashodi poslovanja i rashodi za nabavu nefinancijske imovine</w:t>
            </w:r>
          </w:p>
          <w:p w14:paraId="657A660F" w14:textId="77777777" w:rsidR="00746AD7" w:rsidRPr="00C72B8F" w:rsidRDefault="00746AD7" w:rsidP="00746AD7">
            <w:pPr>
              <w:numPr>
                <w:ilvl w:val="0"/>
                <w:numId w:val="44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ukupni primici od financijske imovine i zaduživanja i izdaci za financijsku imovinu i otplate zajmova</w:t>
            </w:r>
          </w:p>
        </w:tc>
      </w:tr>
      <w:tr w:rsidR="00746AD7" w:rsidRPr="00C72B8F" w14:paraId="4353E62D" w14:textId="77777777" w:rsidTr="00440DFD">
        <w:tc>
          <w:tcPr>
            <w:tcW w:w="2093" w:type="dxa"/>
            <w:vMerge/>
            <w:shd w:val="clear" w:color="auto" w:fill="F2F2F2"/>
          </w:tcPr>
          <w:p w14:paraId="53E57A35" w14:textId="77777777" w:rsidR="00746AD7" w:rsidRPr="00C72B8F" w:rsidRDefault="00746AD7" w:rsidP="00440DF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58E1A8C" w14:textId="77777777" w:rsidR="00746AD7" w:rsidRPr="00C72B8F" w:rsidRDefault="00746AD7" w:rsidP="00440DF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579D37C9" w14:textId="77777777" w:rsidR="00746AD7" w:rsidRPr="00C72B8F" w:rsidRDefault="00746AD7" w:rsidP="00746AD7">
            <w:pPr>
              <w:numPr>
                <w:ilvl w:val="0"/>
                <w:numId w:val="44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 xml:space="preserve">ukupni prihodi i rashodi iskazani prema izvorima financiranja i ekonomskoj klasifikaciji na razini skupine </w:t>
            </w:r>
          </w:p>
          <w:p w14:paraId="45720C6F" w14:textId="77777777" w:rsidR="00746AD7" w:rsidRPr="00C72B8F" w:rsidRDefault="00746AD7" w:rsidP="00746AD7">
            <w:pPr>
              <w:numPr>
                <w:ilvl w:val="0"/>
                <w:numId w:val="44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ukupni rashodi iskazani prema funkcijskoj klasifikaciji</w:t>
            </w:r>
          </w:p>
        </w:tc>
      </w:tr>
      <w:tr w:rsidR="00746AD7" w:rsidRPr="00C72B8F" w14:paraId="357E00FD" w14:textId="77777777" w:rsidTr="00440DFD">
        <w:tc>
          <w:tcPr>
            <w:tcW w:w="2093" w:type="dxa"/>
            <w:vMerge/>
            <w:shd w:val="clear" w:color="auto" w:fill="F2F2F2"/>
          </w:tcPr>
          <w:p w14:paraId="04B21CC0" w14:textId="77777777" w:rsidR="00746AD7" w:rsidRPr="00C72B8F" w:rsidRDefault="00746AD7" w:rsidP="00440DF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005A168" w14:textId="77777777" w:rsidR="00746AD7" w:rsidRPr="00C72B8F" w:rsidRDefault="00746AD7" w:rsidP="00440DF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330DDA57" w14:textId="77777777" w:rsidR="00746AD7" w:rsidRPr="00C72B8F" w:rsidRDefault="00746AD7" w:rsidP="00746AD7">
            <w:pPr>
              <w:numPr>
                <w:ilvl w:val="0"/>
                <w:numId w:val="44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746AD7" w:rsidRPr="00C72B8F" w14:paraId="0C9F0309" w14:textId="77777777" w:rsidTr="00440DFD">
        <w:tc>
          <w:tcPr>
            <w:tcW w:w="2093" w:type="dxa"/>
            <w:vMerge/>
            <w:shd w:val="clear" w:color="auto" w:fill="F2F2F2"/>
          </w:tcPr>
          <w:p w14:paraId="3DF8CB64" w14:textId="77777777" w:rsidR="00746AD7" w:rsidRPr="00C72B8F" w:rsidRDefault="00746AD7" w:rsidP="00440DF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C9FA13C" w14:textId="77777777" w:rsidR="00746AD7" w:rsidRPr="00C72B8F" w:rsidRDefault="00746AD7" w:rsidP="00440DF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62F92F78" w14:textId="77777777" w:rsidR="00746AD7" w:rsidRPr="00C72B8F" w:rsidRDefault="00746AD7" w:rsidP="00746AD7">
            <w:pPr>
              <w:numPr>
                <w:ilvl w:val="0"/>
                <w:numId w:val="44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746AD7" w:rsidRPr="00C72B8F" w14:paraId="4F6B6F8D" w14:textId="77777777" w:rsidTr="00440DFD">
        <w:tc>
          <w:tcPr>
            <w:tcW w:w="2093" w:type="dxa"/>
            <w:vMerge/>
            <w:shd w:val="clear" w:color="auto" w:fill="F2F2F2"/>
          </w:tcPr>
          <w:p w14:paraId="4B442E16" w14:textId="77777777" w:rsidR="00746AD7" w:rsidRPr="00C72B8F" w:rsidRDefault="00746AD7" w:rsidP="00440DF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1A8D637" w14:textId="77777777" w:rsidR="00746AD7" w:rsidRPr="00C72B8F" w:rsidRDefault="00746AD7" w:rsidP="00440DF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152EB5C1" w14:textId="77777777" w:rsidR="00746AD7" w:rsidRPr="00C72B8F" w:rsidRDefault="00746AD7" w:rsidP="00746AD7">
            <w:pPr>
              <w:numPr>
                <w:ilvl w:val="0"/>
                <w:numId w:val="44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3BFF6250" w14:textId="77777777" w:rsidR="00746AD7" w:rsidRPr="00C72B8F" w:rsidRDefault="00746AD7" w:rsidP="00746AD7">
            <w:pPr>
              <w:numPr>
                <w:ilvl w:val="0"/>
                <w:numId w:val="44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746AD7" w:rsidRPr="00C72B8F" w14:paraId="728947A5" w14:textId="77777777" w:rsidTr="00440DFD">
        <w:tc>
          <w:tcPr>
            <w:tcW w:w="2093" w:type="dxa"/>
            <w:shd w:val="clear" w:color="auto" w:fill="F2F2F2"/>
            <w:vAlign w:val="center"/>
          </w:tcPr>
          <w:p w14:paraId="67A361EA" w14:textId="77777777" w:rsidR="00746AD7" w:rsidRPr="00C72B8F" w:rsidRDefault="00746AD7" w:rsidP="00440DF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72C4" w:themeColor="accent1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b/>
                <w:bCs/>
                <w:color w:val="4472C4" w:themeColor="accent1"/>
                <w:sz w:val="20"/>
                <w:szCs w:val="20"/>
              </w:rPr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1F04B38" w14:textId="77777777" w:rsidR="00746AD7" w:rsidRPr="00C72B8F" w:rsidRDefault="00746AD7" w:rsidP="00440DF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Plan rashoda i izdataka proračuna JLP(R)S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7A824475" w14:textId="77777777" w:rsidR="00746AD7" w:rsidRPr="00C72B8F" w:rsidRDefault="00746AD7" w:rsidP="00746AD7">
            <w:pPr>
              <w:numPr>
                <w:ilvl w:val="0"/>
                <w:numId w:val="44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746AD7" w:rsidRPr="00C72B8F" w14:paraId="2784D379" w14:textId="77777777" w:rsidTr="00440DFD">
        <w:tc>
          <w:tcPr>
            <w:tcW w:w="2093" w:type="dxa"/>
            <w:shd w:val="clear" w:color="auto" w:fill="F2F2F2"/>
            <w:vAlign w:val="center"/>
          </w:tcPr>
          <w:p w14:paraId="178E818D" w14:textId="77777777" w:rsidR="00746AD7" w:rsidRPr="00C72B8F" w:rsidRDefault="00746AD7" w:rsidP="00440DF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72C4" w:themeColor="accent1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b/>
                <w:bCs/>
                <w:color w:val="4472C4" w:themeColor="accent1"/>
                <w:sz w:val="20"/>
                <w:szCs w:val="20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10CB465" w14:textId="77777777" w:rsidR="00746AD7" w:rsidRPr="00C72B8F" w:rsidRDefault="00746AD7" w:rsidP="00440DF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6F716D0A" w14:textId="77777777" w:rsidR="00746AD7" w:rsidRPr="00C72B8F" w:rsidRDefault="00746AD7" w:rsidP="00746AD7">
            <w:pPr>
              <w:numPr>
                <w:ilvl w:val="0"/>
                <w:numId w:val="44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6D711D7A" w14:textId="77777777" w:rsidR="00746AD7" w:rsidRPr="00C72B8F" w:rsidRDefault="00746AD7" w:rsidP="00746AD7">
            <w:pPr>
              <w:numPr>
                <w:ilvl w:val="0"/>
                <w:numId w:val="44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3740647B" w14:textId="033EC5C9" w:rsidR="00F44802" w:rsidRPr="00B6007A" w:rsidRDefault="0014546B" w:rsidP="000A0D69">
      <w:pPr>
        <w:spacing w:after="0" w:line="240" w:lineRule="auto"/>
        <w:ind w:left="-284"/>
        <w:jc w:val="both"/>
        <w:rPr>
          <w:rFonts w:eastAsia="Times New Roman" w:cstheme="minorHAnsi"/>
          <w:color w:val="4472C4" w:themeColor="accent1"/>
          <w:sz w:val="24"/>
          <w:szCs w:val="24"/>
        </w:rPr>
      </w:pPr>
      <w:r w:rsidRPr="00B6007A">
        <w:rPr>
          <w:rFonts w:cstheme="minorHAnsi"/>
          <w:noProof/>
          <w:color w:val="4472C4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AC2C7E8" wp14:editId="4CAAEC82">
                <wp:simplePos x="0" y="0"/>
                <wp:positionH relativeFrom="column">
                  <wp:posOffset>4510405</wp:posOffset>
                </wp:positionH>
                <wp:positionV relativeFrom="paragraph">
                  <wp:posOffset>95250</wp:posOffset>
                </wp:positionV>
                <wp:extent cx="1685925" cy="1590675"/>
                <wp:effectExtent l="0" t="0" r="0" b="0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65FF7" w14:textId="30144BA0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5A60508" wp14:editId="167579F2">
                                  <wp:extent cx="1638300" cy="1522584"/>
                                  <wp:effectExtent l="0" t="0" r="0" b="1905"/>
                                  <wp:docPr id="9" name="Slika 9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433" cy="152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9" type="#_x0000_t202" style="position:absolute;left:0;text-align:left;margin-left:355.15pt;margin-top:7.5pt;width:132.75pt;height:125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" filled="f" stroked="f">
                <v:textbox>
                  <w:txbxContent>
                    <w:p w14:paraId="70E65FF7" w14:textId="30144BA0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5A60508" wp14:editId="167579F2">
                            <wp:extent cx="1638300" cy="1522584"/>
                            <wp:effectExtent l="0" t="0" r="0" b="1905"/>
                            <wp:docPr id="9" name="Slika 9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433" cy="152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802" w:rsidRPr="00B6007A">
        <w:rPr>
          <w:rFonts w:eastAsia="Times New Roman" w:cstheme="minorHAnsi"/>
          <w:b/>
          <w:color w:val="4472C4" w:themeColor="accent1"/>
          <w:sz w:val="24"/>
          <w:szCs w:val="24"/>
        </w:rPr>
        <w:t>P</w:t>
      </w:r>
      <w:r w:rsidR="00184AF7" w:rsidRPr="00B6007A">
        <w:rPr>
          <w:rFonts w:eastAsia="Times New Roman" w:cstheme="minorHAnsi"/>
          <w:b/>
          <w:color w:val="4472C4" w:themeColor="accent1"/>
          <w:sz w:val="24"/>
          <w:szCs w:val="24"/>
        </w:rPr>
        <w:t>roračunski korisnici:</w:t>
      </w:r>
    </w:p>
    <w:p w14:paraId="1F93C93F" w14:textId="35B08C63" w:rsidR="009569B1" w:rsidRPr="00B6007A" w:rsidRDefault="00184AF7" w:rsidP="000A0D69">
      <w:pPr>
        <w:ind w:left="-284"/>
        <w:jc w:val="both"/>
        <w:rPr>
          <w:rFonts w:cstheme="minorHAnsi"/>
        </w:rPr>
      </w:pPr>
      <w:r w:rsidRPr="00B6007A">
        <w:rPr>
          <w:rFonts w:eastAsia="Times New Roman" w:cstheme="minorHAnsi"/>
          <w:sz w:val="24"/>
          <w:szCs w:val="24"/>
        </w:rPr>
        <w:t>Proračunski korisnici su ustanove, tijela javne vlasti kojim</w:t>
      </w:r>
      <w:r w:rsidR="00FF2B6C" w:rsidRPr="00B6007A">
        <w:rPr>
          <w:rFonts w:eastAsia="Times New Roman" w:cstheme="minorHAnsi"/>
          <w:sz w:val="24"/>
          <w:szCs w:val="24"/>
        </w:rPr>
        <w:t xml:space="preserve">a je JLS osnivač ili suosnivač, </w:t>
      </w:r>
      <w:r w:rsidR="000B6FBB" w:rsidRPr="00B6007A">
        <w:rPr>
          <w:rFonts w:eastAsia="Times New Roman" w:cstheme="minorHAnsi"/>
          <w:sz w:val="24"/>
          <w:szCs w:val="24"/>
        </w:rPr>
        <w:t xml:space="preserve">a </w:t>
      </w:r>
      <w:r w:rsidR="00FF2B6C" w:rsidRPr="00B6007A">
        <w:rPr>
          <w:rFonts w:eastAsia="Times New Roman" w:cstheme="minorHAnsi"/>
          <w:sz w:val="24"/>
          <w:szCs w:val="24"/>
        </w:rPr>
        <w:t>čije je f</w:t>
      </w:r>
      <w:r w:rsidRPr="00B6007A">
        <w:rPr>
          <w:rFonts w:eastAsia="Times New Roman" w:cstheme="minorHAnsi"/>
          <w:sz w:val="24"/>
          <w:szCs w:val="24"/>
        </w:rPr>
        <w:t xml:space="preserve">inanciranje većim dijelom iz proračuna svog osnivača ili suosnivača. Proračunski korisnici JLS mogu biti dječji vrtići, knjižnice, javne vatrogasne postrojbe, muzeji, kazališta, domovi za starije i nemoćne osobe… </w:t>
      </w:r>
    </w:p>
    <w:p w14:paraId="18EE8655" w14:textId="79318972" w:rsidR="00F44802" w:rsidRDefault="00184AF7" w:rsidP="00595CC1">
      <w:pPr>
        <w:spacing w:after="0"/>
        <w:ind w:left="-284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 xml:space="preserve">Proračunski korisnici Općine </w:t>
      </w:r>
      <w:r w:rsidR="00685341">
        <w:rPr>
          <w:rFonts w:eastAsia="Times New Roman" w:cstheme="minorHAnsi"/>
          <w:sz w:val="24"/>
          <w:szCs w:val="24"/>
        </w:rPr>
        <w:t>Dubrava</w:t>
      </w:r>
      <w:r w:rsidR="00C93E3A" w:rsidRPr="00C93E3A">
        <w:rPr>
          <w:rFonts w:eastAsia="Times New Roman" w:cstheme="minorHAnsi"/>
          <w:sz w:val="24"/>
          <w:szCs w:val="24"/>
        </w:rPr>
        <w:t xml:space="preserve"> </w:t>
      </w:r>
      <w:r w:rsidR="007714B6">
        <w:rPr>
          <w:rFonts w:eastAsia="Times New Roman" w:cstheme="minorHAnsi"/>
          <w:sz w:val="24"/>
          <w:szCs w:val="24"/>
        </w:rPr>
        <w:t>su</w:t>
      </w:r>
      <w:r w:rsidRPr="00B6007A">
        <w:rPr>
          <w:rFonts w:eastAsia="Times New Roman" w:cstheme="minorHAnsi"/>
          <w:sz w:val="24"/>
          <w:szCs w:val="24"/>
        </w:rPr>
        <w:t>:</w:t>
      </w:r>
      <w:r w:rsidR="007714B6">
        <w:rPr>
          <w:rFonts w:eastAsia="Times New Roman" w:cstheme="minorHAnsi"/>
          <w:sz w:val="24"/>
          <w:szCs w:val="24"/>
        </w:rPr>
        <w:t xml:space="preserve"> </w:t>
      </w:r>
    </w:p>
    <w:p w14:paraId="409B1BF6" w14:textId="1DED7818" w:rsidR="00DA6E4E" w:rsidRDefault="00DA6E4E" w:rsidP="00DA6E4E">
      <w:pPr>
        <w:pStyle w:val="Odlomakpopisa"/>
        <w:numPr>
          <w:ilvl w:val="0"/>
          <w:numId w:val="38"/>
        </w:numPr>
        <w:spacing w:after="0"/>
        <w:jc w:val="both"/>
        <w:rPr>
          <w:rFonts w:eastAsia="Times New Roman" w:cstheme="minorHAnsi"/>
          <w:sz w:val="24"/>
          <w:szCs w:val="24"/>
        </w:rPr>
      </w:pPr>
      <w:r w:rsidRPr="00DA6E4E">
        <w:rPr>
          <w:rFonts w:eastAsia="Times New Roman" w:cstheme="minorHAnsi"/>
          <w:sz w:val="24"/>
          <w:szCs w:val="24"/>
        </w:rPr>
        <w:t>Dječji vrtić</w:t>
      </w:r>
      <w:r>
        <w:rPr>
          <w:rFonts w:eastAsia="Times New Roman" w:cstheme="minorHAnsi"/>
          <w:sz w:val="24"/>
          <w:szCs w:val="24"/>
        </w:rPr>
        <w:t xml:space="preserve"> </w:t>
      </w:r>
      <w:r w:rsidR="00685341">
        <w:rPr>
          <w:rFonts w:eastAsia="Times New Roman" w:cstheme="minorHAnsi"/>
          <w:sz w:val="24"/>
          <w:szCs w:val="24"/>
        </w:rPr>
        <w:t>Dubrava</w:t>
      </w:r>
    </w:p>
    <w:p w14:paraId="69619B91" w14:textId="77777777" w:rsidR="00595CC1" w:rsidRPr="00595CC1" w:rsidRDefault="00595CC1" w:rsidP="00595CC1">
      <w:pPr>
        <w:spacing w:after="0"/>
        <w:ind w:left="-284"/>
        <w:jc w:val="both"/>
        <w:rPr>
          <w:rFonts w:eastAsia="Times New Roman" w:cstheme="minorHAnsi"/>
          <w:b/>
          <w:sz w:val="24"/>
          <w:szCs w:val="24"/>
        </w:rPr>
      </w:pPr>
    </w:p>
    <w:p w14:paraId="11A419CA" w14:textId="0998FC24" w:rsidR="00184AF7" w:rsidRPr="00B6007A" w:rsidRDefault="00184AF7" w:rsidP="000A0D69">
      <w:pPr>
        <w:spacing w:after="0" w:line="240" w:lineRule="auto"/>
        <w:ind w:left="-284"/>
        <w:jc w:val="both"/>
        <w:rPr>
          <w:rFonts w:eastAsia="Times New Roman" w:cstheme="minorHAnsi"/>
          <w:b/>
          <w:bCs/>
          <w:color w:val="4472C4" w:themeColor="accent1"/>
          <w:sz w:val="24"/>
          <w:szCs w:val="24"/>
        </w:rPr>
      </w:pPr>
      <w:r w:rsidRPr="00B6007A">
        <w:rPr>
          <w:rFonts w:eastAsia="Times New Roman" w:cstheme="minorHAnsi"/>
          <w:b/>
          <w:bCs/>
          <w:color w:val="4472C4" w:themeColor="accent1"/>
          <w:sz w:val="24"/>
          <w:szCs w:val="24"/>
        </w:rPr>
        <w:t>Zakoni i sankcije</w:t>
      </w:r>
      <w:r w:rsidR="00407DE1" w:rsidRPr="00B6007A">
        <w:rPr>
          <w:rFonts w:eastAsia="Times New Roman" w:cstheme="minorHAnsi"/>
          <w:b/>
          <w:bCs/>
          <w:color w:val="4472C4" w:themeColor="accent1"/>
          <w:sz w:val="24"/>
          <w:szCs w:val="24"/>
        </w:rPr>
        <w:t>:</w:t>
      </w:r>
    </w:p>
    <w:p w14:paraId="00A89C69" w14:textId="4D0DAFF1" w:rsidR="00E9495A" w:rsidRPr="00B6007A" w:rsidRDefault="0014546B" w:rsidP="00916DCD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B6007A">
        <w:rPr>
          <w:rFonts w:eastAsia="Times New Roman" w:cstheme="minorHAnsi"/>
          <w:b/>
          <w:bCs/>
          <w:noProof/>
          <w:sz w:val="24"/>
          <w:szCs w:val="24"/>
          <w:lang w:eastAsia="hr-HR"/>
        </w:rPr>
        <w:lastRenderedPageBreak/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85D1814" wp14:editId="0E31D834">
                <wp:simplePos x="0" y="0"/>
                <wp:positionH relativeFrom="column">
                  <wp:posOffset>-499745</wp:posOffset>
                </wp:positionH>
                <wp:positionV relativeFrom="paragraph">
                  <wp:posOffset>175895</wp:posOffset>
                </wp:positionV>
                <wp:extent cx="1571625" cy="1114425"/>
                <wp:effectExtent l="0" t="0" r="0" b="0"/>
                <wp:wrapSquare wrapText="bothSides"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636904" w:rsidRDefault="00636904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61568369">
                                  <wp:extent cx="1301610" cy="1209675"/>
                                  <wp:effectExtent l="19050" t="19050" r="13335" b="9525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70" cy="1223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>
                                            <a:gradFill>
                                              <a:gsLst>
                                                <a:gs pos="0">
                                                  <a:schemeClr val="accent1">
                                                    <a:lumMod val="5000"/>
                                                    <a:lumOff val="95000"/>
                                                  </a:schemeClr>
                                                </a:gs>
                                                <a:gs pos="74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83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100000">
                                                  <a:schemeClr val="accent1">
                                                    <a:lumMod val="30000"/>
                                                    <a:lumOff val="70000"/>
                                                  </a:schemeClr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30" type="#_x0000_t202" style="position:absolute;left:0;text-align:left;margin-left:-39.35pt;margin-top:13.85pt;width:123.75pt;height:87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" filled="f" stroked="f">
                <v:textbox>
                  <w:txbxContent>
                    <w:p w14:paraId="7BE85C8C" w14:textId="67719070" w:rsidR="00636904" w:rsidRDefault="00636904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61568369">
                            <wp:extent cx="1301610" cy="1209675"/>
                            <wp:effectExtent l="19050" t="19050" r="13335" b="9525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70" cy="1223764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>
                                      <a:gradFill>
                                        <a:gsLst>
                                          <a:gs pos="0">
                                            <a:schemeClr val="accent1">
                                              <a:lumMod val="5000"/>
                                              <a:lumOff val="95000"/>
                                            </a:schemeClr>
                                          </a:gs>
                                          <a:gs pos="74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83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30000"/>
                                              <a:lumOff val="7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0C6A23" w14:textId="202D7915" w:rsidR="0014546B" w:rsidRPr="00B6007A" w:rsidRDefault="006E6CFD" w:rsidP="00C72B62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bookmarkStart w:id="0" w:name="_Hlk64898716"/>
      <w:r w:rsidRPr="008A79BB">
        <w:rPr>
          <w:rFonts w:eastAsia="Times New Roman" w:cstheme="minorHAnsi"/>
          <w:sz w:val="24"/>
          <w:szCs w:val="24"/>
        </w:rPr>
        <w:t>Sukladno Zakonu o Proračunu (</w:t>
      </w:r>
      <w:r w:rsidR="008A79BB" w:rsidRPr="008A79BB">
        <w:rPr>
          <w:rFonts w:eastAsia="Times New Roman" w:cstheme="minorHAnsi"/>
          <w:sz w:val="24"/>
          <w:szCs w:val="24"/>
        </w:rPr>
        <w:t>»N</w:t>
      </w:r>
      <w:r w:rsidRPr="008A79BB">
        <w:rPr>
          <w:rFonts w:eastAsia="Times New Roman" w:cstheme="minorHAnsi"/>
          <w:sz w:val="24"/>
          <w:szCs w:val="24"/>
        </w:rPr>
        <w:t>arodne novine</w:t>
      </w:r>
      <w:r w:rsidR="008A79BB" w:rsidRPr="008A79BB">
        <w:rPr>
          <w:rFonts w:eastAsia="Times New Roman" w:cstheme="minorHAnsi"/>
          <w:sz w:val="24"/>
          <w:szCs w:val="24"/>
        </w:rPr>
        <w:t xml:space="preserve">«, broj </w:t>
      </w:r>
      <w:r w:rsidR="008C721B">
        <w:rPr>
          <w:rFonts w:eastAsia="Times New Roman" w:cstheme="minorHAnsi"/>
          <w:sz w:val="24"/>
          <w:szCs w:val="24"/>
        </w:rPr>
        <w:t>144/21</w:t>
      </w:r>
      <w:r w:rsidRPr="008A79BB">
        <w:rPr>
          <w:rFonts w:eastAsia="Times New Roman" w:cstheme="minorHAnsi"/>
          <w:sz w:val="24"/>
          <w:szCs w:val="24"/>
        </w:rPr>
        <w:t>)</w:t>
      </w:r>
      <w:r w:rsidR="008A79BB" w:rsidRPr="008A79BB">
        <w:rPr>
          <w:rFonts w:eastAsia="Times New Roman" w:cstheme="minorHAnsi"/>
          <w:sz w:val="24"/>
          <w:szCs w:val="24"/>
        </w:rPr>
        <w:t xml:space="preserve"> </w:t>
      </w:r>
      <w:r w:rsidR="00C72B62" w:rsidRPr="008A79BB">
        <w:rPr>
          <w:rFonts w:eastAsia="Times New Roman" w:cstheme="minorHAnsi"/>
          <w:sz w:val="24"/>
          <w:szCs w:val="24"/>
        </w:rPr>
        <w:t>Proračun se donosi za jednu</w:t>
      </w:r>
      <w:r w:rsidR="00C72B62" w:rsidRPr="00B6007A">
        <w:rPr>
          <w:rFonts w:eastAsia="Times New Roman" w:cstheme="minorHAnsi"/>
          <w:sz w:val="24"/>
          <w:szCs w:val="24"/>
        </w:rPr>
        <w:t xml:space="preserve"> fiskalnu (proračunsku) godinu. Kod nas se fiskalna godina poklapa s kalendarskom i traje od 01. siječnja do 31. prosinca. Jedini ovlašteni predlagatelj Proračuna je Općinski načelnik. Općinski </w:t>
      </w:r>
      <w:r w:rsidR="004E1DAC" w:rsidRPr="00B6007A">
        <w:rPr>
          <w:rFonts w:eastAsia="Times New Roman" w:cstheme="minorHAnsi"/>
          <w:sz w:val="24"/>
          <w:szCs w:val="24"/>
        </w:rPr>
        <w:t>n</w:t>
      </w:r>
      <w:r w:rsidR="00C72B62" w:rsidRPr="00B6007A">
        <w:rPr>
          <w:rFonts w:eastAsia="Times New Roman" w:cstheme="minorHAnsi"/>
          <w:sz w:val="24"/>
          <w:szCs w:val="24"/>
        </w:rPr>
        <w:t>ačelnik jedinice lokalne samouprave odgovoran je za zakonito</w:t>
      </w:r>
      <w:r w:rsidR="00B950DF">
        <w:rPr>
          <w:rFonts w:eastAsia="Times New Roman" w:cstheme="minorHAnsi"/>
          <w:sz w:val="24"/>
          <w:szCs w:val="24"/>
        </w:rPr>
        <w:t xml:space="preserve"> i</w:t>
      </w:r>
      <w:r w:rsidR="00C72B62" w:rsidRPr="00B6007A">
        <w:rPr>
          <w:rFonts w:eastAsia="Times New Roman" w:cstheme="minorHAnsi"/>
          <w:sz w:val="24"/>
          <w:szCs w:val="24"/>
        </w:rPr>
        <w:t xml:space="preserve"> </w:t>
      </w:r>
      <w:r w:rsidR="00B950DF">
        <w:rPr>
          <w:rFonts w:eastAsia="Times New Roman" w:cstheme="minorHAnsi"/>
          <w:sz w:val="24"/>
          <w:szCs w:val="24"/>
        </w:rPr>
        <w:t xml:space="preserve">pravilno planiranje </w:t>
      </w:r>
      <w:r w:rsidR="00C72B62" w:rsidRPr="00B6007A">
        <w:rPr>
          <w:rFonts w:eastAsia="Times New Roman" w:cstheme="minorHAnsi"/>
          <w:sz w:val="24"/>
          <w:szCs w:val="24"/>
        </w:rPr>
        <w:t xml:space="preserve">i izvršavanje proračuna, za svrhovito, učinkovito i ekonomično raspolaganje proračunskim sredstvima. Proračun donosi </w:t>
      </w:r>
      <w:r w:rsidR="00DA6E4E">
        <w:rPr>
          <w:rFonts w:eastAsia="Times New Roman" w:cstheme="minorHAnsi"/>
          <w:sz w:val="24"/>
          <w:szCs w:val="24"/>
        </w:rPr>
        <w:t xml:space="preserve">           </w:t>
      </w:r>
      <w:r w:rsidR="00C72B62" w:rsidRPr="00B6007A">
        <w:rPr>
          <w:rFonts w:eastAsia="Times New Roman" w:cstheme="minorHAnsi"/>
          <w:sz w:val="24"/>
          <w:szCs w:val="24"/>
        </w:rPr>
        <w:t xml:space="preserve">(izglasava) Općinsko vijeće do kraja godine. </w:t>
      </w:r>
    </w:p>
    <w:p w14:paraId="5F7E029E" w14:textId="7F02F20A" w:rsidR="00C72B62" w:rsidRPr="00B6007A" w:rsidRDefault="00C72B62" w:rsidP="00C72B62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003755FF" w14:textId="77777777" w:rsidR="00C72B62" w:rsidRPr="00B6007A" w:rsidRDefault="00C72B62" w:rsidP="00C72B62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 xml:space="preserve">U slučaju kada je raspušteno samo Općinsko vijeće, a </w:t>
      </w:r>
      <w:r w:rsidR="004E1DAC" w:rsidRPr="00B6007A">
        <w:rPr>
          <w:rFonts w:eastAsia="Times New Roman" w:cstheme="minorHAnsi"/>
          <w:sz w:val="24"/>
          <w:szCs w:val="24"/>
        </w:rPr>
        <w:t>O</w:t>
      </w:r>
      <w:r w:rsidRPr="00B6007A">
        <w:rPr>
          <w:rFonts w:eastAsia="Times New Roman" w:cstheme="minorHAnsi"/>
          <w:sz w:val="24"/>
          <w:szCs w:val="24"/>
        </w:rPr>
        <w:t xml:space="preserve">pćinski načelnik nije razriješen, do imenovanja povjerenika Vlade Republike Hrvatske, financiranje se obavlja izvršavanjem redovnih i nužnih rashoda i izdataka temeljem odluke o financiranju nužnih rashoda i izdataka koju donosi </w:t>
      </w:r>
      <w:r w:rsidR="004E1DAC" w:rsidRPr="00B6007A">
        <w:rPr>
          <w:rFonts w:eastAsia="Times New Roman" w:cstheme="minorHAnsi"/>
          <w:sz w:val="24"/>
          <w:szCs w:val="24"/>
        </w:rPr>
        <w:t>O</w:t>
      </w:r>
      <w:r w:rsidRPr="00B6007A">
        <w:rPr>
          <w:rFonts w:eastAsia="Times New Roman" w:cstheme="minorHAnsi"/>
          <w:sz w:val="24"/>
          <w:szCs w:val="24"/>
        </w:rPr>
        <w:t>pćinski načelnik.</w:t>
      </w:r>
    </w:p>
    <w:p w14:paraId="35130058" w14:textId="269AC1DF" w:rsidR="00CF7A7D" w:rsidRDefault="00C72B62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 w:rsidR="004E1DAC" w:rsidRPr="00B6007A">
        <w:rPr>
          <w:rFonts w:eastAsia="Times New Roman" w:cstheme="minorHAnsi"/>
          <w:sz w:val="24"/>
          <w:szCs w:val="24"/>
        </w:rPr>
        <w:t>O</w:t>
      </w:r>
      <w:r w:rsidRPr="00B6007A">
        <w:rPr>
          <w:rFonts w:eastAsia="Times New Roman" w:cstheme="minorHAnsi"/>
          <w:sz w:val="24"/>
          <w:szCs w:val="24"/>
        </w:rPr>
        <w:t>pćinski 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</w:t>
      </w:r>
      <w:r w:rsidR="00B6007A">
        <w:rPr>
          <w:rFonts w:eastAsia="Times New Roman" w:cstheme="minorHAnsi"/>
          <w:sz w:val="24"/>
          <w:szCs w:val="24"/>
        </w:rPr>
        <w:t>.</w:t>
      </w:r>
    </w:p>
    <w:p w14:paraId="1A0C580A" w14:textId="40C94C7E" w:rsidR="00B6007A" w:rsidRDefault="00B6007A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58843FC" w14:textId="7BC9DB24" w:rsidR="00B950DF" w:rsidRDefault="00B950DF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950DF">
        <w:rPr>
          <w:rFonts w:eastAsia="Times New Roman" w:cstheme="minorHAnsi"/>
          <w:sz w:val="24"/>
          <w:szCs w:val="24"/>
        </w:rPr>
        <w:t>Ako do isteka roka privremenog financiranja nije donesen proračun u jedinici u kojoj je općinski načelnik</w:t>
      </w:r>
      <w:r>
        <w:rPr>
          <w:rFonts w:eastAsia="Times New Roman" w:cstheme="minorHAnsi"/>
          <w:sz w:val="24"/>
          <w:szCs w:val="24"/>
        </w:rPr>
        <w:t xml:space="preserve"> </w:t>
      </w:r>
      <w:r w:rsidRPr="00B950DF">
        <w:rPr>
          <w:rFonts w:eastAsia="Times New Roman" w:cstheme="minorHAnsi"/>
          <w:sz w:val="24"/>
          <w:szCs w:val="24"/>
        </w:rPr>
        <w:t>koji nema zamjenika onemogućen u obavljanju svoje dužnosti, financiranje se obavlja izvršavanjem redovnih i nužnih rashoda i izdataka temeljem odluke o financiranju nužnih rashoda i izdataka koju donosi predstavničko tijelo na prijedlog privremenog zamjenika općinskog načelnika</w:t>
      </w:r>
      <w:r>
        <w:rPr>
          <w:rFonts w:eastAsia="Times New Roman" w:cstheme="minorHAnsi"/>
          <w:sz w:val="24"/>
          <w:szCs w:val="24"/>
        </w:rPr>
        <w:t xml:space="preserve"> </w:t>
      </w:r>
      <w:r w:rsidRPr="00B950DF">
        <w:rPr>
          <w:rFonts w:eastAsia="Times New Roman" w:cstheme="minorHAnsi"/>
          <w:sz w:val="24"/>
          <w:szCs w:val="24"/>
        </w:rPr>
        <w:t>iz članka 43.a Zakona o lokalnoj i područnoj (regionalnoj) samoupravi</w:t>
      </w:r>
      <w:r>
        <w:rPr>
          <w:rFonts w:eastAsia="Times New Roman" w:cstheme="minorHAnsi"/>
          <w:sz w:val="24"/>
          <w:szCs w:val="24"/>
        </w:rPr>
        <w:t xml:space="preserve"> (</w:t>
      </w:r>
      <w:r w:rsidR="008A79BB">
        <w:rPr>
          <w:rFonts w:eastAsia="Times New Roman" w:cstheme="minorHAnsi"/>
          <w:sz w:val="24"/>
          <w:szCs w:val="24"/>
        </w:rPr>
        <w:t>»</w:t>
      </w:r>
      <w:r>
        <w:rPr>
          <w:rFonts w:eastAsia="Times New Roman" w:cstheme="minorHAnsi"/>
          <w:sz w:val="24"/>
          <w:szCs w:val="24"/>
        </w:rPr>
        <w:t>Narodne novine</w:t>
      </w:r>
      <w:r w:rsidR="008A79BB">
        <w:rPr>
          <w:rFonts w:eastAsia="Times New Roman" w:cstheme="minorHAnsi"/>
          <w:sz w:val="24"/>
          <w:szCs w:val="24"/>
        </w:rPr>
        <w:t>«</w:t>
      </w:r>
      <w:r>
        <w:rPr>
          <w:rFonts w:eastAsia="Times New Roman" w:cstheme="minorHAnsi"/>
          <w:sz w:val="24"/>
          <w:szCs w:val="24"/>
        </w:rPr>
        <w:t xml:space="preserve">, broj </w:t>
      </w:r>
      <w:r w:rsidRPr="00B950DF">
        <w:rPr>
          <w:rFonts w:eastAsia="Times New Roman" w:cstheme="minorHAnsi"/>
          <w:sz w:val="24"/>
          <w:szCs w:val="24"/>
        </w:rPr>
        <w:t>33/01, 60/01, 129/05, 109/07, 125/08, 36/09, 150/11, 144/12, 19/13, 137/15, 123/17, 98/19, 144/20</w:t>
      </w:r>
      <w:r>
        <w:rPr>
          <w:rFonts w:eastAsia="Times New Roman" w:cstheme="minorHAnsi"/>
          <w:sz w:val="24"/>
          <w:szCs w:val="24"/>
        </w:rPr>
        <w:t>)</w:t>
      </w:r>
      <w:r w:rsidRPr="00B950DF">
        <w:rPr>
          <w:rFonts w:eastAsia="Times New Roman" w:cstheme="minorHAnsi"/>
          <w:sz w:val="24"/>
          <w:szCs w:val="24"/>
        </w:rPr>
        <w:t>.</w:t>
      </w:r>
    </w:p>
    <w:bookmarkEnd w:id="0"/>
    <w:p w14:paraId="69A2E0CA" w14:textId="77777777" w:rsidR="00B950DF" w:rsidRPr="00B6007A" w:rsidRDefault="00B950DF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45AD671" w14:textId="06E51011" w:rsidR="00184AF7" w:rsidRPr="00211BCA" w:rsidRDefault="00F718A0" w:rsidP="00916DCD">
      <w:pPr>
        <w:spacing w:after="0" w:line="240" w:lineRule="auto"/>
        <w:jc w:val="both"/>
        <w:rPr>
          <w:rFonts w:eastAsia="Times New Roman" w:cstheme="minorHAnsi"/>
          <w:b/>
          <w:color w:val="8496B0" w:themeColor="text2" w:themeTint="99"/>
          <w:sz w:val="24"/>
          <w:szCs w:val="24"/>
        </w:rPr>
      </w:pPr>
      <w:r w:rsidRPr="00211BCA">
        <w:rPr>
          <w:rFonts w:eastAsia="Times New Roman" w:cstheme="minorHAnsi"/>
          <w:b/>
          <w:color w:val="8496B0" w:themeColor="text2" w:themeTint="99"/>
          <w:sz w:val="24"/>
          <w:szCs w:val="24"/>
        </w:rPr>
        <w:t>Ukupan proračun, odnosno u</w:t>
      </w:r>
      <w:r w:rsidR="00184AF7" w:rsidRPr="00211BCA">
        <w:rPr>
          <w:rFonts w:eastAsia="Times New Roman" w:cstheme="minorHAnsi"/>
          <w:b/>
          <w:color w:val="8496B0" w:themeColor="text2" w:themeTint="99"/>
          <w:sz w:val="24"/>
          <w:szCs w:val="24"/>
        </w:rPr>
        <w:t>kupni prihodi</w:t>
      </w:r>
      <w:r w:rsidR="00FF2B6C" w:rsidRPr="00211BCA">
        <w:rPr>
          <w:rFonts w:eastAsia="Times New Roman" w:cstheme="minorHAnsi"/>
          <w:b/>
          <w:color w:val="8496B0" w:themeColor="text2" w:themeTint="99"/>
          <w:sz w:val="24"/>
          <w:szCs w:val="24"/>
        </w:rPr>
        <w:t>, kao i rashodi i izdaci</w:t>
      </w:r>
      <w:r w:rsidR="008146FC">
        <w:rPr>
          <w:rFonts w:eastAsia="Times New Roman" w:cstheme="minorHAnsi"/>
          <w:b/>
          <w:color w:val="8496B0" w:themeColor="text2" w:themeTint="99"/>
          <w:sz w:val="24"/>
          <w:szCs w:val="24"/>
        </w:rPr>
        <w:t xml:space="preserve"> Općine </w:t>
      </w:r>
      <w:r w:rsidR="00645553">
        <w:rPr>
          <w:rFonts w:eastAsia="Times New Roman" w:cstheme="minorHAnsi"/>
          <w:b/>
          <w:color w:val="8496B0" w:themeColor="text2" w:themeTint="99"/>
          <w:sz w:val="24"/>
          <w:szCs w:val="24"/>
        </w:rPr>
        <w:t>Dubrava</w:t>
      </w:r>
      <w:r w:rsidR="00C93E3A" w:rsidRPr="00C93E3A">
        <w:rPr>
          <w:rFonts w:eastAsia="Times New Roman" w:cstheme="minorHAnsi"/>
          <w:b/>
          <w:color w:val="8496B0" w:themeColor="text2" w:themeTint="99"/>
          <w:sz w:val="24"/>
          <w:szCs w:val="24"/>
        </w:rPr>
        <w:t xml:space="preserve"> </w:t>
      </w:r>
      <w:r w:rsidR="00184AF7" w:rsidRPr="00211BCA">
        <w:rPr>
          <w:rFonts w:eastAsia="Times New Roman" w:cstheme="minorHAnsi"/>
          <w:b/>
          <w:color w:val="8496B0" w:themeColor="text2" w:themeTint="99"/>
          <w:sz w:val="24"/>
          <w:szCs w:val="24"/>
        </w:rPr>
        <w:t>za 20</w:t>
      </w:r>
      <w:r w:rsidR="009569B1" w:rsidRPr="00211BCA">
        <w:rPr>
          <w:rFonts w:eastAsia="Times New Roman" w:cstheme="minorHAnsi"/>
          <w:b/>
          <w:color w:val="8496B0" w:themeColor="text2" w:themeTint="99"/>
          <w:sz w:val="24"/>
          <w:szCs w:val="24"/>
        </w:rPr>
        <w:t>2</w:t>
      </w:r>
      <w:r w:rsidR="00746AD7">
        <w:rPr>
          <w:rFonts w:eastAsia="Times New Roman" w:cstheme="minorHAnsi"/>
          <w:b/>
          <w:color w:val="8496B0" w:themeColor="text2" w:themeTint="99"/>
          <w:sz w:val="24"/>
          <w:szCs w:val="24"/>
        </w:rPr>
        <w:t>3</w:t>
      </w:r>
      <w:r w:rsidR="00184AF7" w:rsidRPr="00211BCA">
        <w:rPr>
          <w:rFonts w:eastAsia="Times New Roman" w:cstheme="minorHAnsi"/>
          <w:b/>
          <w:color w:val="8496B0" w:themeColor="text2" w:themeTint="99"/>
          <w:sz w:val="24"/>
          <w:szCs w:val="24"/>
        </w:rPr>
        <w:t>. godinu</w:t>
      </w:r>
      <w:r w:rsidR="00F44802" w:rsidRPr="00211BCA">
        <w:rPr>
          <w:rFonts w:eastAsia="Times New Roman" w:cstheme="minorHAnsi"/>
          <w:b/>
          <w:color w:val="8496B0" w:themeColor="text2" w:themeTint="99"/>
          <w:sz w:val="24"/>
          <w:szCs w:val="24"/>
        </w:rPr>
        <w:t>,</w:t>
      </w:r>
      <w:r w:rsidR="00184AF7" w:rsidRPr="00211BCA">
        <w:rPr>
          <w:rFonts w:eastAsia="Times New Roman" w:cstheme="minorHAnsi"/>
          <w:b/>
          <w:color w:val="8496B0" w:themeColor="text2" w:themeTint="99"/>
          <w:sz w:val="24"/>
          <w:szCs w:val="24"/>
        </w:rPr>
        <w:t xml:space="preserve"> </w:t>
      </w:r>
      <w:r w:rsidR="00184AF7" w:rsidRPr="00E42848">
        <w:rPr>
          <w:rFonts w:eastAsia="Times New Roman" w:cstheme="minorHAnsi"/>
          <w:b/>
          <w:color w:val="8496B0" w:themeColor="text2" w:themeTint="99"/>
          <w:sz w:val="24"/>
          <w:szCs w:val="24"/>
        </w:rPr>
        <w:t>planirani su u iznosu od</w:t>
      </w:r>
      <w:r w:rsidR="00746AD7">
        <w:rPr>
          <w:rFonts w:eastAsia="Times New Roman" w:cstheme="minorHAnsi"/>
          <w:b/>
          <w:color w:val="8496B0" w:themeColor="text2" w:themeTint="99"/>
          <w:sz w:val="24"/>
          <w:szCs w:val="24"/>
        </w:rPr>
        <w:t xml:space="preserve"> 3.988.178,40 eura</w:t>
      </w:r>
    </w:p>
    <w:p w14:paraId="2BE172D0" w14:textId="77777777" w:rsidR="00184AF7" w:rsidRPr="00211BCA" w:rsidRDefault="00184AF7" w:rsidP="00916DCD">
      <w:pPr>
        <w:spacing w:after="0" w:line="240" w:lineRule="auto"/>
        <w:jc w:val="both"/>
        <w:rPr>
          <w:rFonts w:eastAsia="Times New Roman" w:cstheme="minorHAnsi"/>
          <w:color w:val="8496B0" w:themeColor="text2" w:themeTint="99"/>
          <w:sz w:val="24"/>
          <w:szCs w:val="24"/>
        </w:rPr>
      </w:pPr>
    </w:p>
    <w:p w14:paraId="02FE4D2A" w14:textId="77777777" w:rsidR="00FF2B6C" w:rsidRPr="00211BCA" w:rsidRDefault="00FF2B6C" w:rsidP="00FF2B6C">
      <w:pPr>
        <w:spacing w:after="0" w:line="240" w:lineRule="auto"/>
        <w:jc w:val="both"/>
        <w:rPr>
          <w:rFonts w:eastAsia="Times New Roman" w:cstheme="minorHAnsi"/>
          <w:b/>
          <w:color w:val="8496B0" w:themeColor="text2" w:themeTint="99"/>
          <w:sz w:val="24"/>
          <w:szCs w:val="24"/>
        </w:rPr>
      </w:pPr>
      <w:r w:rsidRPr="00211BCA">
        <w:rPr>
          <w:rFonts w:eastAsia="Times New Roman" w:cstheme="minorHAnsi"/>
          <w:b/>
          <w:color w:val="8496B0" w:themeColor="text2" w:themeTint="99"/>
          <w:sz w:val="24"/>
          <w:szCs w:val="24"/>
        </w:rPr>
        <w:t>PRIHODI I PRIMICI</w:t>
      </w:r>
    </w:p>
    <w:p w14:paraId="70E2EF30" w14:textId="77777777" w:rsidR="008B165A" w:rsidRPr="00B6007A" w:rsidRDefault="008B165A" w:rsidP="00193506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4CFF07B7" w14:textId="5154FDB2" w:rsidR="00734E42" w:rsidRPr="00673236" w:rsidRDefault="00184AF7" w:rsidP="00980A8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73236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673236">
        <w:rPr>
          <w:rFonts w:eastAsia="Times New Roman" w:cstheme="minorHAnsi"/>
          <w:b/>
          <w:sz w:val="24"/>
          <w:szCs w:val="24"/>
        </w:rPr>
        <w:t xml:space="preserve"> </w:t>
      </w:r>
      <w:r w:rsidR="004335EF" w:rsidRPr="00673236">
        <w:rPr>
          <w:rFonts w:cstheme="minorHAnsi"/>
          <w:sz w:val="24"/>
          <w:szCs w:val="24"/>
        </w:rPr>
        <w:t xml:space="preserve">Općine </w:t>
      </w:r>
      <w:r w:rsidR="00645553" w:rsidRPr="00673236">
        <w:rPr>
          <w:rFonts w:cstheme="minorHAnsi"/>
          <w:sz w:val="24"/>
          <w:szCs w:val="24"/>
        </w:rPr>
        <w:t>Dubrava</w:t>
      </w:r>
      <w:r w:rsidR="00D22D44" w:rsidRPr="00673236">
        <w:rPr>
          <w:rFonts w:cstheme="minorHAnsi"/>
          <w:sz w:val="24"/>
          <w:szCs w:val="24"/>
        </w:rPr>
        <w:t xml:space="preserve"> </w:t>
      </w:r>
      <w:r w:rsidR="004335EF" w:rsidRPr="00673236">
        <w:rPr>
          <w:rFonts w:cstheme="minorHAnsi"/>
          <w:sz w:val="24"/>
          <w:szCs w:val="24"/>
        </w:rPr>
        <w:t>za 20</w:t>
      </w:r>
      <w:r w:rsidR="009569B1" w:rsidRPr="00673236">
        <w:rPr>
          <w:rFonts w:cstheme="minorHAnsi"/>
          <w:sz w:val="24"/>
          <w:szCs w:val="24"/>
        </w:rPr>
        <w:t>2</w:t>
      </w:r>
      <w:r w:rsidR="00746AD7">
        <w:rPr>
          <w:rFonts w:cstheme="minorHAnsi"/>
          <w:sz w:val="24"/>
          <w:szCs w:val="24"/>
        </w:rPr>
        <w:t>3</w:t>
      </w:r>
      <w:r w:rsidR="004335EF" w:rsidRPr="00673236">
        <w:rPr>
          <w:rFonts w:cstheme="minorHAnsi"/>
          <w:sz w:val="24"/>
          <w:szCs w:val="24"/>
        </w:rPr>
        <w:t xml:space="preserve">. </w:t>
      </w:r>
      <w:r w:rsidR="00E76A35" w:rsidRPr="00673236">
        <w:rPr>
          <w:rFonts w:cstheme="minorHAnsi"/>
          <w:sz w:val="24"/>
          <w:szCs w:val="24"/>
        </w:rPr>
        <w:t>g</w:t>
      </w:r>
      <w:r w:rsidR="004335EF" w:rsidRPr="00673236">
        <w:rPr>
          <w:rFonts w:cstheme="minorHAnsi"/>
          <w:sz w:val="24"/>
          <w:szCs w:val="24"/>
        </w:rPr>
        <w:t xml:space="preserve">odinu planirani su u iznosu od </w:t>
      </w:r>
      <w:r w:rsidR="00746AD7">
        <w:rPr>
          <w:rFonts w:cstheme="minorHAnsi"/>
          <w:sz w:val="24"/>
          <w:szCs w:val="24"/>
        </w:rPr>
        <w:t>3.746.028,94 eura</w:t>
      </w:r>
      <w:r w:rsidR="00193506" w:rsidRPr="00673236">
        <w:rPr>
          <w:rFonts w:cstheme="minorHAnsi"/>
          <w:sz w:val="24"/>
          <w:szCs w:val="24"/>
        </w:rPr>
        <w:t xml:space="preserve">, a čine ih </w:t>
      </w:r>
      <w:r w:rsidR="00193506" w:rsidRPr="00673236">
        <w:rPr>
          <w:rFonts w:cstheme="minorHAnsi"/>
          <w:b/>
          <w:sz w:val="24"/>
          <w:szCs w:val="24"/>
        </w:rPr>
        <w:t>p</w:t>
      </w:r>
      <w:r w:rsidR="004335EF" w:rsidRPr="00673236">
        <w:rPr>
          <w:rFonts w:cstheme="minorHAnsi"/>
          <w:b/>
          <w:sz w:val="24"/>
          <w:szCs w:val="24"/>
        </w:rPr>
        <w:t>rihodi od poreza</w:t>
      </w:r>
      <w:r w:rsidR="004335EF" w:rsidRPr="00673236">
        <w:rPr>
          <w:rFonts w:cstheme="minorHAnsi"/>
          <w:sz w:val="24"/>
          <w:szCs w:val="24"/>
        </w:rPr>
        <w:t xml:space="preserve"> planirani u iznosu od </w:t>
      </w:r>
      <w:r w:rsidR="00746AD7">
        <w:rPr>
          <w:rFonts w:cstheme="minorHAnsi"/>
          <w:sz w:val="24"/>
          <w:szCs w:val="24"/>
        </w:rPr>
        <w:t>1.454.365,25 eura</w:t>
      </w:r>
      <w:r w:rsidR="003B5EBB" w:rsidRPr="00673236">
        <w:rPr>
          <w:rFonts w:cstheme="minorHAnsi"/>
          <w:sz w:val="24"/>
          <w:szCs w:val="24"/>
        </w:rPr>
        <w:t xml:space="preserve">. </w:t>
      </w:r>
      <w:r w:rsidR="0063262B" w:rsidRPr="00673236">
        <w:rPr>
          <w:rFonts w:cstheme="minorHAnsi"/>
          <w:b/>
          <w:bCs/>
          <w:sz w:val="24"/>
          <w:szCs w:val="24"/>
        </w:rPr>
        <w:t>P</w:t>
      </w:r>
      <w:r w:rsidR="003039B7" w:rsidRPr="00673236">
        <w:rPr>
          <w:rFonts w:cstheme="minorHAnsi"/>
          <w:b/>
          <w:bCs/>
          <w:sz w:val="24"/>
          <w:szCs w:val="24"/>
        </w:rPr>
        <w:t>omoći iz inozemstva i od subjekta unutar općeg proračuna</w:t>
      </w:r>
      <w:r w:rsidR="004335EF" w:rsidRPr="00673236">
        <w:rPr>
          <w:rFonts w:cstheme="minorHAnsi"/>
          <w:sz w:val="24"/>
          <w:szCs w:val="24"/>
        </w:rPr>
        <w:t xml:space="preserve"> planiran</w:t>
      </w:r>
      <w:r w:rsidR="0063262B" w:rsidRPr="00673236">
        <w:rPr>
          <w:rFonts w:cstheme="minorHAnsi"/>
          <w:sz w:val="24"/>
          <w:szCs w:val="24"/>
        </w:rPr>
        <w:t>e</w:t>
      </w:r>
      <w:r w:rsidR="00193506" w:rsidRPr="00673236">
        <w:rPr>
          <w:rFonts w:cstheme="minorHAnsi"/>
          <w:sz w:val="24"/>
          <w:szCs w:val="24"/>
        </w:rPr>
        <w:t xml:space="preserve"> su</w:t>
      </w:r>
      <w:r w:rsidR="004335EF" w:rsidRPr="00673236">
        <w:rPr>
          <w:rFonts w:cstheme="minorHAnsi"/>
          <w:sz w:val="24"/>
          <w:szCs w:val="24"/>
        </w:rPr>
        <w:t xml:space="preserve"> u iznosu od</w:t>
      </w:r>
      <w:r w:rsidR="00193506" w:rsidRPr="00673236">
        <w:rPr>
          <w:rFonts w:cstheme="minorHAnsi"/>
          <w:sz w:val="24"/>
          <w:szCs w:val="24"/>
        </w:rPr>
        <w:t xml:space="preserve"> </w:t>
      </w:r>
      <w:r w:rsidR="00746AD7">
        <w:rPr>
          <w:rFonts w:cstheme="minorHAnsi"/>
          <w:sz w:val="24"/>
          <w:szCs w:val="24"/>
        </w:rPr>
        <w:t>1.932.915,26 eura</w:t>
      </w:r>
      <w:r w:rsidR="0063262B" w:rsidRPr="00673236">
        <w:rPr>
          <w:rFonts w:cstheme="minorHAnsi"/>
          <w:sz w:val="24"/>
          <w:szCs w:val="24"/>
        </w:rPr>
        <w:t xml:space="preserve">, </w:t>
      </w:r>
      <w:r w:rsidR="00193506" w:rsidRPr="00673236">
        <w:rPr>
          <w:rFonts w:cstheme="minorHAnsi"/>
          <w:b/>
          <w:sz w:val="24"/>
          <w:szCs w:val="24"/>
        </w:rPr>
        <w:t>p</w:t>
      </w:r>
      <w:r w:rsidR="004335EF" w:rsidRPr="00673236">
        <w:rPr>
          <w:rFonts w:cstheme="minorHAnsi"/>
          <w:b/>
          <w:sz w:val="24"/>
          <w:szCs w:val="24"/>
        </w:rPr>
        <w:t>rihodi od imovine</w:t>
      </w:r>
      <w:r w:rsidR="004335EF" w:rsidRPr="00673236">
        <w:rPr>
          <w:rFonts w:cstheme="minorHAnsi"/>
          <w:sz w:val="24"/>
          <w:szCs w:val="24"/>
        </w:rPr>
        <w:t xml:space="preserve"> </w:t>
      </w:r>
      <w:r w:rsidR="00E86E56" w:rsidRPr="00673236">
        <w:rPr>
          <w:rFonts w:cstheme="minorHAnsi"/>
          <w:sz w:val="24"/>
          <w:szCs w:val="24"/>
        </w:rPr>
        <w:t xml:space="preserve">u iznosu od </w:t>
      </w:r>
      <w:r w:rsidR="00746AD7">
        <w:rPr>
          <w:rFonts w:cstheme="minorHAnsi"/>
          <w:sz w:val="24"/>
          <w:szCs w:val="24"/>
        </w:rPr>
        <w:t>49.651,60 eura</w:t>
      </w:r>
      <w:r w:rsidR="00C72B62" w:rsidRPr="00673236">
        <w:rPr>
          <w:rFonts w:cstheme="minorHAnsi"/>
          <w:sz w:val="24"/>
          <w:szCs w:val="24"/>
        </w:rPr>
        <w:t xml:space="preserve">, </w:t>
      </w:r>
      <w:r w:rsidR="00F52935" w:rsidRPr="00673236">
        <w:rPr>
          <w:rFonts w:cstheme="minorHAnsi"/>
          <w:sz w:val="24"/>
          <w:szCs w:val="24"/>
        </w:rPr>
        <w:t xml:space="preserve"> </w:t>
      </w:r>
      <w:r w:rsidR="00333FE7" w:rsidRPr="00673236">
        <w:rPr>
          <w:rFonts w:cstheme="minorHAnsi"/>
          <w:b/>
          <w:bCs/>
          <w:sz w:val="24"/>
          <w:szCs w:val="24"/>
        </w:rPr>
        <w:t>p</w:t>
      </w:r>
      <w:r w:rsidR="00F52935" w:rsidRPr="00673236">
        <w:rPr>
          <w:rFonts w:cstheme="minorHAnsi"/>
          <w:b/>
          <w:bCs/>
          <w:sz w:val="24"/>
          <w:szCs w:val="24"/>
        </w:rPr>
        <w:t>rihodi od upravnih i administrativnih pristojbi, pristojbi po posebnim propisima i naknada</w:t>
      </w:r>
      <w:r w:rsidR="00F52935" w:rsidRPr="00673236">
        <w:rPr>
          <w:rFonts w:cstheme="minorHAnsi"/>
          <w:sz w:val="24"/>
          <w:szCs w:val="24"/>
        </w:rPr>
        <w:t xml:space="preserve"> planirani u iznosu od </w:t>
      </w:r>
      <w:r w:rsidR="00746AD7">
        <w:rPr>
          <w:rFonts w:cstheme="minorHAnsi"/>
          <w:sz w:val="24"/>
          <w:szCs w:val="24"/>
        </w:rPr>
        <w:t>298.080,84 eura</w:t>
      </w:r>
      <w:r w:rsidR="00F52935" w:rsidRPr="00673236">
        <w:rPr>
          <w:rFonts w:cstheme="minorHAnsi"/>
          <w:sz w:val="24"/>
          <w:szCs w:val="24"/>
        </w:rPr>
        <w:t xml:space="preserve">, </w:t>
      </w:r>
      <w:r w:rsidR="00193506" w:rsidRPr="00673236">
        <w:rPr>
          <w:rFonts w:cstheme="minorHAnsi"/>
          <w:b/>
          <w:sz w:val="24"/>
          <w:szCs w:val="24"/>
        </w:rPr>
        <w:t>p</w:t>
      </w:r>
      <w:r w:rsidR="004335EF" w:rsidRPr="00673236">
        <w:rPr>
          <w:rFonts w:cstheme="minorHAnsi"/>
          <w:b/>
          <w:sz w:val="24"/>
          <w:szCs w:val="24"/>
        </w:rPr>
        <w:t xml:space="preserve">rihodi od </w:t>
      </w:r>
      <w:r w:rsidR="00714DAB" w:rsidRPr="00673236">
        <w:rPr>
          <w:rFonts w:cstheme="minorHAnsi"/>
          <w:b/>
          <w:sz w:val="24"/>
          <w:szCs w:val="24"/>
        </w:rPr>
        <w:t xml:space="preserve">prodaje </w:t>
      </w:r>
      <w:r w:rsidR="00F52935" w:rsidRPr="00673236">
        <w:rPr>
          <w:rFonts w:cstheme="minorHAnsi"/>
          <w:b/>
          <w:sz w:val="24"/>
          <w:szCs w:val="24"/>
        </w:rPr>
        <w:t>proizvoda i robe te priženih usluga i prihodi od donacija</w:t>
      </w:r>
      <w:r w:rsidR="004335EF" w:rsidRPr="00673236">
        <w:rPr>
          <w:rFonts w:cstheme="minorHAnsi"/>
          <w:sz w:val="24"/>
          <w:szCs w:val="24"/>
        </w:rPr>
        <w:t xml:space="preserve"> planirani u iznosu od </w:t>
      </w:r>
      <w:r w:rsidR="00746AD7">
        <w:rPr>
          <w:rFonts w:cstheme="minorHAnsi"/>
          <w:sz w:val="24"/>
          <w:szCs w:val="24"/>
        </w:rPr>
        <w:t>9.290,00 eura</w:t>
      </w:r>
      <w:r w:rsidR="00880A38" w:rsidRPr="00673236">
        <w:rPr>
          <w:rFonts w:cstheme="minorHAnsi"/>
          <w:sz w:val="24"/>
          <w:szCs w:val="24"/>
        </w:rPr>
        <w:t xml:space="preserve"> </w:t>
      </w:r>
      <w:r w:rsidR="00333FE7" w:rsidRPr="00673236">
        <w:rPr>
          <w:rFonts w:cstheme="minorHAnsi"/>
          <w:sz w:val="24"/>
          <w:szCs w:val="24"/>
        </w:rPr>
        <w:t xml:space="preserve">, </w:t>
      </w:r>
      <w:r w:rsidR="00333FE7" w:rsidRPr="00673236">
        <w:rPr>
          <w:rFonts w:cstheme="minorHAnsi"/>
          <w:b/>
          <w:bCs/>
          <w:sz w:val="24"/>
          <w:szCs w:val="24"/>
        </w:rPr>
        <w:t xml:space="preserve">kazne, upravne mjere i </w:t>
      </w:r>
      <w:r w:rsidR="00714DAB" w:rsidRPr="00673236">
        <w:rPr>
          <w:rFonts w:cstheme="minorHAnsi"/>
          <w:b/>
          <w:bCs/>
          <w:sz w:val="24"/>
          <w:szCs w:val="24"/>
        </w:rPr>
        <w:t>ostali prihodi</w:t>
      </w:r>
      <w:r w:rsidR="00980A84" w:rsidRPr="00673236">
        <w:rPr>
          <w:rFonts w:cstheme="minorHAnsi"/>
          <w:sz w:val="24"/>
          <w:szCs w:val="24"/>
        </w:rPr>
        <w:t xml:space="preserve"> </w:t>
      </w:r>
      <w:r w:rsidR="00714DAB" w:rsidRPr="00673236">
        <w:rPr>
          <w:rFonts w:cstheme="minorHAnsi"/>
          <w:bCs/>
          <w:sz w:val="24"/>
          <w:szCs w:val="24"/>
        </w:rPr>
        <w:t xml:space="preserve">planirani u iznosu od </w:t>
      </w:r>
      <w:r w:rsidR="00746AD7">
        <w:rPr>
          <w:rFonts w:cstheme="minorHAnsi"/>
          <w:bCs/>
          <w:sz w:val="24"/>
          <w:szCs w:val="24"/>
        </w:rPr>
        <w:t>1.725,39 eura.</w:t>
      </w:r>
      <w:r w:rsidR="00714DAB" w:rsidRPr="00673236">
        <w:rPr>
          <w:rFonts w:cstheme="minorHAnsi"/>
          <w:bCs/>
          <w:sz w:val="24"/>
          <w:szCs w:val="24"/>
        </w:rPr>
        <w:t xml:space="preserve"> </w:t>
      </w:r>
      <w:r w:rsidR="00746AD7">
        <w:rPr>
          <w:rFonts w:cstheme="minorHAnsi"/>
          <w:b/>
          <w:sz w:val="24"/>
          <w:szCs w:val="24"/>
        </w:rPr>
        <w:t>P</w:t>
      </w:r>
      <w:r w:rsidR="00C72B62" w:rsidRPr="00673236">
        <w:rPr>
          <w:rFonts w:cstheme="minorHAnsi"/>
          <w:b/>
          <w:sz w:val="24"/>
          <w:szCs w:val="24"/>
        </w:rPr>
        <w:t xml:space="preserve">rihodi od prodaje </w:t>
      </w:r>
      <w:r w:rsidR="00714DAB" w:rsidRPr="00673236">
        <w:rPr>
          <w:rFonts w:cstheme="minorHAnsi"/>
          <w:b/>
          <w:sz w:val="24"/>
          <w:szCs w:val="24"/>
        </w:rPr>
        <w:t>nefinancijske imovine</w:t>
      </w:r>
      <w:r w:rsidR="00C72B62" w:rsidRPr="00673236">
        <w:rPr>
          <w:rFonts w:cstheme="minorHAnsi"/>
          <w:sz w:val="24"/>
          <w:szCs w:val="24"/>
        </w:rPr>
        <w:t xml:space="preserve"> planirani u iznosu od </w:t>
      </w:r>
      <w:r w:rsidR="00746AD7">
        <w:rPr>
          <w:rFonts w:cstheme="minorHAnsi"/>
          <w:sz w:val="24"/>
          <w:szCs w:val="24"/>
        </w:rPr>
        <w:t>23.093,78 eura.</w:t>
      </w:r>
      <w:r w:rsidR="00714DAB" w:rsidRPr="00673236">
        <w:rPr>
          <w:rFonts w:cstheme="minorHAnsi"/>
          <w:sz w:val="24"/>
          <w:szCs w:val="24"/>
        </w:rPr>
        <w:t xml:space="preserve"> od toga </w:t>
      </w:r>
      <w:r w:rsidR="00746AD7">
        <w:rPr>
          <w:rFonts w:cstheme="minorHAnsi"/>
          <w:sz w:val="24"/>
          <w:szCs w:val="24"/>
        </w:rPr>
        <w:t>13.272,28 eura</w:t>
      </w:r>
      <w:r w:rsidR="00714DAB" w:rsidRPr="00673236">
        <w:rPr>
          <w:rFonts w:cstheme="minorHAnsi"/>
          <w:sz w:val="24"/>
          <w:szCs w:val="24"/>
        </w:rPr>
        <w:t xml:space="preserve"> </w:t>
      </w:r>
      <w:r w:rsidR="00746AD7">
        <w:rPr>
          <w:rFonts w:cstheme="minorHAnsi"/>
          <w:sz w:val="24"/>
          <w:szCs w:val="24"/>
        </w:rPr>
        <w:t>od</w:t>
      </w:r>
      <w:r w:rsidR="00714DAB" w:rsidRPr="00673236">
        <w:rPr>
          <w:rFonts w:cstheme="minorHAnsi"/>
          <w:sz w:val="24"/>
          <w:szCs w:val="24"/>
        </w:rPr>
        <w:t xml:space="preserve"> prihod</w:t>
      </w:r>
      <w:r w:rsidR="00746AD7">
        <w:rPr>
          <w:rFonts w:cstheme="minorHAnsi"/>
          <w:sz w:val="24"/>
          <w:szCs w:val="24"/>
        </w:rPr>
        <w:t>a</w:t>
      </w:r>
      <w:r w:rsidR="00714DAB" w:rsidRPr="00673236">
        <w:rPr>
          <w:rFonts w:cstheme="minorHAnsi"/>
          <w:sz w:val="24"/>
          <w:szCs w:val="24"/>
        </w:rPr>
        <w:t xml:space="preserve"> od prodaje </w:t>
      </w:r>
      <w:r w:rsidR="00746AD7">
        <w:rPr>
          <w:rFonts w:cstheme="minorHAnsi"/>
          <w:sz w:val="24"/>
          <w:szCs w:val="24"/>
        </w:rPr>
        <w:t>neproizvedene dugotrajne imovine i 9.821,50 eura od prihoda od prodaje proizvedene dugotrajne imovine.</w:t>
      </w:r>
    </w:p>
    <w:p w14:paraId="6EE1D807" w14:textId="6929845E" w:rsidR="00B42387" w:rsidRPr="00673236" w:rsidRDefault="00B42387" w:rsidP="00980A84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9F0AFC7" w14:textId="41941FAA" w:rsidR="00384E1A" w:rsidRPr="00673236" w:rsidRDefault="00384E1A" w:rsidP="00980A84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A8F8357" w14:textId="09528EF1" w:rsidR="00384E1A" w:rsidRPr="00673236" w:rsidRDefault="002C5D18" w:rsidP="00980A84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Vlastiti izvori </w:t>
      </w:r>
      <w:r w:rsidR="00384E1A" w:rsidRPr="00673236">
        <w:rPr>
          <w:rFonts w:cstheme="minorHAnsi"/>
          <w:sz w:val="24"/>
          <w:szCs w:val="24"/>
        </w:rPr>
        <w:t>planiran</w:t>
      </w:r>
      <w:r>
        <w:rPr>
          <w:rFonts w:cstheme="minorHAnsi"/>
          <w:sz w:val="24"/>
          <w:szCs w:val="24"/>
        </w:rPr>
        <w:t>i</w:t>
      </w:r>
      <w:r w:rsidR="00384E1A" w:rsidRPr="00673236">
        <w:rPr>
          <w:rFonts w:cstheme="minorHAnsi"/>
          <w:sz w:val="24"/>
          <w:szCs w:val="24"/>
        </w:rPr>
        <w:t xml:space="preserve"> u iznosu od </w:t>
      </w:r>
      <w:r>
        <w:rPr>
          <w:rFonts w:cstheme="minorHAnsi"/>
          <w:sz w:val="24"/>
          <w:szCs w:val="24"/>
        </w:rPr>
        <w:t>219.055,68 eura</w:t>
      </w:r>
    </w:p>
    <w:p w14:paraId="7F1918B2" w14:textId="77777777" w:rsidR="00E42848" w:rsidRPr="00673236" w:rsidRDefault="00E42848" w:rsidP="00A9418E">
      <w:pPr>
        <w:rPr>
          <w:rFonts w:cstheme="minorHAnsi"/>
          <w:b/>
          <w:sz w:val="24"/>
          <w:szCs w:val="24"/>
        </w:rPr>
      </w:pPr>
    </w:p>
    <w:p w14:paraId="35A2151F" w14:textId="4052584E" w:rsidR="00983B17" w:rsidRPr="00B6007A" w:rsidRDefault="00A9418E" w:rsidP="00A9418E">
      <w:pPr>
        <w:rPr>
          <w:rFonts w:cstheme="minorHAnsi"/>
          <w:b/>
          <w:sz w:val="24"/>
          <w:szCs w:val="24"/>
        </w:rPr>
      </w:pPr>
      <w:r w:rsidRPr="00B6007A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0B0D7F0C">
            <wp:extent cx="5724525" cy="3571875"/>
            <wp:effectExtent l="0" t="0" r="9525" b="952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CAEFDFA" w14:textId="77777777" w:rsidR="00A9418E" w:rsidRPr="00B6007A" w:rsidRDefault="00A9418E" w:rsidP="009E4BEF">
      <w:pPr>
        <w:rPr>
          <w:rFonts w:cstheme="minorHAnsi"/>
          <w:b/>
          <w:sz w:val="24"/>
          <w:szCs w:val="24"/>
        </w:rPr>
      </w:pPr>
    </w:p>
    <w:tbl>
      <w:tblPr>
        <w:tblStyle w:val="Reetkatablice"/>
        <w:tblW w:w="5000" w:type="pct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706"/>
        <w:gridCol w:w="1467"/>
        <w:gridCol w:w="1388"/>
        <w:gridCol w:w="1403"/>
        <w:gridCol w:w="1617"/>
        <w:gridCol w:w="1481"/>
      </w:tblGrid>
      <w:tr w:rsidR="00AC62B0" w:rsidRPr="00B6007A" w14:paraId="5B48C44A" w14:textId="32B1913C" w:rsidTr="006D5841">
        <w:trPr>
          <w:trHeight w:val="744"/>
        </w:trPr>
        <w:tc>
          <w:tcPr>
            <w:tcW w:w="941" w:type="pct"/>
            <w:shd w:val="clear" w:color="auto" w:fill="E7E6E6" w:themeFill="background2"/>
          </w:tcPr>
          <w:p w14:paraId="0897DA92" w14:textId="5CFB24CB" w:rsidR="00AC62B0" w:rsidRPr="00345821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bookmarkStart w:id="1" w:name="_Hlk64526596"/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PRIHODI I PRIMICI</w:t>
            </w:r>
          </w:p>
        </w:tc>
        <w:tc>
          <w:tcPr>
            <w:tcW w:w="809" w:type="pct"/>
            <w:shd w:val="clear" w:color="auto" w:fill="E7E6E6" w:themeFill="background2"/>
          </w:tcPr>
          <w:p w14:paraId="12AEE4AE" w14:textId="77777777" w:rsidR="00AC62B0" w:rsidRPr="00C82560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C82560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IZVRŠENJE </w:t>
            </w:r>
          </w:p>
          <w:p w14:paraId="6C085A33" w14:textId="7C619501" w:rsidR="00AC62B0" w:rsidRPr="00C82560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C82560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</w:t>
            </w:r>
            <w:r w:rsidR="00551EA4" w:rsidRPr="00C82560">
              <w:rPr>
                <w:rFonts w:cstheme="minorHAnsi"/>
                <w:b/>
                <w:color w:val="4472C4" w:themeColor="accent1"/>
                <w:sz w:val="24"/>
                <w:szCs w:val="24"/>
              </w:rPr>
              <w:t>2</w:t>
            </w:r>
            <w:r w:rsidR="002C5D18">
              <w:rPr>
                <w:rFonts w:cstheme="minorHAnsi"/>
                <w:b/>
                <w:color w:val="4472C4" w:themeColor="accent1"/>
                <w:sz w:val="24"/>
                <w:szCs w:val="24"/>
              </w:rPr>
              <w:t>1</w:t>
            </w:r>
          </w:p>
        </w:tc>
        <w:tc>
          <w:tcPr>
            <w:tcW w:w="766" w:type="pct"/>
            <w:shd w:val="clear" w:color="auto" w:fill="E7E6E6" w:themeFill="background2"/>
          </w:tcPr>
          <w:p w14:paraId="579E5DF8" w14:textId="77777777" w:rsidR="00AC62B0" w:rsidRPr="00C82560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C82560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215489B7" w14:textId="4134F71C" w:rsidR="00AC62B0" w:rsidRPr="00C82560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C82560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2C5D18">
              <w:rPr>
                <w:rFonts w:cstheme="minorHAnsi"/>
                <w:b/>
                <w:color w:val="4472C4" w:themeColor="accent1"/>
                <w:sz w:val="24"/>
                <w:szCs w:val="24"/>
              </w:rPr>
              <w:t>2</w:t>
            </w:r>
          </w:p>
        </w:tc>
        <w:tc>
          <w:tcPr>
            <w:tcW w:w="774" w:type="pct"/>
            <w:shd w:val="clear" w:color="auto" w:fill="E7E6E6" w:themeFill="background2"/>
          </w:tcPr>
          <w:p w14:paraId="0984E61F" w14:textId="77777777" w:rsidR="00AC62B0" w:rsidRPr="00C82560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C82560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1A478274" w14:textId="567529B3" w:rsidR="00AC62B0" w:rsidRPr="00C82560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C82560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2C5D18">
              <w:rPr>
                <w:rFonts w:cstheme="minorHAnsi"/>
                <w:b/>
                <w:color w:val="4472C4" w:themeColor="accent1"/>
                <w:sz w:val="24"/>
                <w:szCs w:val="24"/>
              </w:rPr>
              <w:t>3</w:t>
            </w:r>
          </w:p>
        </w:tc>
        <w:tc>
          <w:tcPr>
            <w:tcW w:w="892" w:type="pct"/>
            <w:shd w:val="clear" w:color="auto" w:fill="E7E6E6" w:themeFill="background2"/>
          </w:tcPr>
          <w:p w14:paraId="3E1666A6" w14:textId="55DA5261" w:rsidR="00AC62B0" w:rsidRPr="00C82560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C82560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2C5D18">
              <w:rPr>
                <w:rFonts w:cstheme="minorHAnsi"/>
                <w:b/>
                <w:color w:val="4472C4" w:themeColor="accent1"/>
                <w:sz w:val="24"/>
                <w:szCs w:val="24"/>
              </w:rPr>
              <w:t>4</w:t>
            </w:r>
          </w:p>
        </w:tc>
        <w:tc>
          <w:tcPr>
            <w:tcW w:w="817" w:type="pct"/>
            <w:shd w:val="clear" w:color="auto" w:fill="E7E6E6" w:themeFill="background2"/>
          </w:tcPr>
          <w:p w14:paraId="44646A24" w14:textId="7C52ED7D" w:rsidR="00AC62B0" w:rsidRPr="00C82560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C82560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2C5D18">
              <w:rPr>
                <w:rFonts w:cstheme="minorHAnsi"/>
                <w:b/>
                <w:color w:val="4472C4" w:themeColor="accent1"/>
                <w:sz w:val="24"/>
                <w:szCs w:val="24"/>
              </w:rPr>
              <w:t>5</w:t>
            </w:r>
          </w:p>
        </w:tc>
      </w:tr>
      <w:bookmarkEnd w:id="1"/>
      <w:tr w:rsidR="00345821" w:rsidRPr="00B6007A" w14:paraId="5216E55A" w14:textId="77777777" w:rsidTr="00673236">
        <w:tc>
          <w:tcPr>
            <w:tcW w:w="941" w:type="pct"/>
            <w:shd w:val="clear" w:color="auto" w:fill="F2F2F2" w:themeFill="background1" w:themeFillShade="F2"/>
            <w:vAlign w:val="center"/>
          </w:tcPr>
          <w:p w14:paraId="119F233A" w14:textId="2A322B07" w:rsidR="00345821" w:rsidRPr="00B6007A" w:rsidRDefault="00345821" w:rsidP="00345821">
            <w:pPr>
              <w:rPr>
                <w:rFonts w:cstheme="minorHAnsi"/>
                <w:b/>
                <w:sz w:val="20"/>
                <w:szCs w:val="20"/>
              </w:rPr>
            </w:pPr>
            <w:r w:rsidRPr="00B6007A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09" w:type="pct"/>
            <w:shd w:val="clear" w:color="auto" w:fill="F2F2F2" w:themeFill="background1" w:themeFillShade="F2"/>
            <w:vAlign w:val="center"/>
          </w:tcPr>
          <w:p w14:paraId="22D36EC6" w14:textId="20242897" w:rsidR="00345821" w:rsidRPr="00760284" w:rsidRDefault="002C5D18" w:rsidP="00345821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2.362.389,65</w:t>
            </w:r>
          </w:p>
        </w:tc>
        <w:tc>
          <w:tcPr>
            <w:tcW w:w="766" w:type="pct"/>
            <w:shd w:val="clear" w:color="auto" w:fill="F2F2F2" w:themeFill="background1" w:themeFillShade="F2"/>
            <w:vAlign w:val="center"/>
          </w:tcPr>
          <w:p w14:paraId="3B2242D0" w14:textId="2CB6A203" w:rsidR="00345821" w:rsidRPr="00760284" w:rsidRDefault="002C5D18" w:rsidP="00345821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2.970.146,03</w:t>
            </w:r>
          </w:p>
        </w:tc>
        <w:tc>
          <w:tcPr>
            <w:tcW w:w="774" w:type="pct"/>
            <w:shd w:val="clear" w:color="auto" w:fill="F2F2F2" w:themeFill="background1" w:themeFillShade="F2"/>
            <w:vAlign w:val="center"/>
          </w:tcPr>
          <w:p w14:paraId="0F6BB151" w14:textId="3A80BCF8" w:rsidR="00345821" w:rsidRPr="00B6007A" w:rsidRDefault="002C5D18" w:rsidP="00345821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3.746.028,94</w:t>
            </w:r>
          </w:p>
        </w:tc>
        <w:tc>
          <w:tcPr>
            <w:tcW w:w="892" w:type="pct"/>
            <w:shd w:val="clear" w:color="auto" w:fill="F2F2F2" w:themeFill="background1" w:themeFillShade="F2"/>
            <w:vAlign w:val="center"/>
          </w:tcPr>
          <w:p w14:paraId="7646AE17" w14:textId="41614DE2" w:rsidR="00345821" w:rsidRPr="00B6007A" w:rsidRDefault="002C5D18" w:rsidP="00345821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2.615.814,59</w:t>
            </w:r>
          </w:p>
        </w:tc>
        <w:tc>
          <w:tcPr>
            <w:tcW w:w="817" w:type="pct"/>
            <w:shd w:val="clear" w:color="auto" w:fill="F2F2F2" w:themeFill="background1" w:themeFillShade="F2"/>
            <w:vAlign w:val="center"/>
          </w:tcPr>
          <w:p w14:paraId="317E3729" w14:textId="3B7BB174" w:rsidR="00345821" w:rsidRPr="00B6007A" w:rsidRDefault="0066174B" w:rsidP="00345821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2.615.814,59</w:t>
            </w:r>
          </w:p>
        </w:tc>
      </w:tr>
      <w:tr w:rsidR="00345821" w:rsidRPr="00B6007A" w14:paraId="49282180" w14:textId="77777777" w:rsidTr="00673236">
        <w:tc>
          <w:tcPr>
            <w:tcW w:w="941" w:type="pct"/>
            <w:vAlign w:val="center"/>
          </w:tcPr>
          <w:p w14:paraId="53699625" w14:textId="4E840292" w:rsidR="00345821" w:rsidRPr="00B6007A" w:rsidRDefault="00345821" w:rsidP="00345821">
            <w:pPr>
              <w:rPr>
                <w:rFonts w:cstheme="minorHAnsi"/>
                <w:bCs/>
                <w:sz w:val="20"/>
                <w:szCs w:val="20"/>
              </w:rPr>
            </w:pPr>
            <w:r w:rsidRPr="00B6007A">
              <w:rPr>
                <w:rFonts w:cstheme="minorHAnsi"/>
                <w:b/>
                <w:sz w:val="20"/>
                <w:szCs w:val="20"/>
              </w:rPr>
              <w:t>61</w:t>
            </w:r>
            <w:r w:rsidRPr="00B6007A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809" w:type="pct"/>
            <w:vAlign w:val="center"/>
          </w:tcPr>
          <w:p w14:paraId="45E0A7CE" w14:textId="3636821B" w:rsidR="00345821" w:rsidRPr="00760284" w:rsidRDefault="002C5D18" w:rsidP="00345821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649.710,27</w:t>
            </w:r>
          </w:p>
        </w:tc>
        <w:tc>
          <w:tcPr>
            <w:tcW w:w="766" w:type="pct"/>
            <w:vAlign w:val="center"/>
          </w:tcPr>
          <w:p w14:paraId="769DC4F0" w14:textId="1CBD280B" w:rsidR="00345821" w:rsidRPr="00760284" w:rsidRDefault="002C5D18" w:rsidP="00345821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1.422.365,78</w:t>
            </w:r>
          </w:p>
        </w:tc>
        <w:tc>
          <w:tcPr>
            <w:tcW w:w="774" w:type="pct"/>
            <w:vAlign w:val="center"/>
          </w:tcPr>
          <w:p w14:paraId="0899C520" w14:textId="6C230C41" w:rsidR="00345821" w:rsidRPr="00D40EC9" w:rsidRDefault="002C5D18" w:rsidP="00345821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1.454.365,25</w:t>
            </w:r>
          </w:p>
        </w:tc>
        <w:tc>
          <w:tcPr>
            <w:tcW w:w="892" w:type="pct"/>
            <w:vAlign w:val="center"/>
          </w:tcPr>
          <w:p w14:paraId="3E38D07E" w14:textId="1A320F42" w:rsidR="00345821" w:rsidRPr="00B6007A" w:rsidRDefault="002C5D18" w:rsidP="00345821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1.454.365,25</w:t>
            </w:r>
          </w:p>
        </w:tc>
        <w:tc>
          <w:tcPr>
            <w:tcW w:w="817" w:type="pct"/>
            <w:vAlign w:val="center"/>
          </w:tcPr>
          <w:p w14:paraId="0E2C00D2" w14:textId="404EB1B2" w:rsidR="00345821" w:rsidRPr="00B6007A" w:rsidRDefault="0066174B" w:rsidP="00345821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1.454.365,25</w:t>
            </w:r>
          </w:p>
        </w:tc>
      </w:tr>
      <w:tr w:rsidR="00345821" w:rsidRPr="00B6007A" w14:paraId="5C2E9B46" w14:textId="77777777" w:rsidTr="00673236">
        <w:trPr>
          <w:trHeight w:val="1079"/>
        </w:trPr>
        <w:tc>
          <w:tcPr>
            <w:tcW w:w="941" w:type="pct"/>
            <w:vAlign w:val="center"/>
          </w:tcPr>
          <w:p w14:paraId="239A0198" w14:textId="2DCEA5A2" w:rsidR="00345821" w:rsidRPr="00B6007A" w:rsidRDefault="00345821" w:rsidP="00345821">
            <w:pPr>
              <w:rPr>
                <w:rFonts w:cstheme="minorHAnsi"/>
                <w:bCs/>
                <w:sz w:val="20"/>
                <w:szCs w:val="20"/>
              </w:rPr>
            </w:pPr>
            <w:r w:rsidRPr="00B6007A">
              <w:rPr>
                <w:rFonts w:cstheme="minorHAnsi"/>
                <w:b/>
                <w:sz w:val="20"/>
                <w:szCs w:val="20"/>
              </w:rPr>
              <w:t>63</w:t>
            </w:r>
            <w:r w:rsidRPr="00B6007A">
              <w:rPr>
                <w:rFonts w:cstheme="minorHAnsi"/>
                <w:bCs/>
                <w:sz w:val="20"/>
                <w:szCs w:val="20"/>
              </w:rPr>
              <w:t xml:space="preserve">  </w:t>
            </w:r>
            <w:r w:rsidR="00195A8C" w:rsidRPr="00195A8C">
              <w:rPr>
                <w:rFonts w:cstheme="minorHAnsi"/>
                <w:bCs/>
                <w:sz w:val="20"/>
                <w:szCs w:val="20"/>
              </w:rPr>
              <w:t>Pomoći iz inozemstva i od subjekata unutar općeg proračuna</w:t>
            </w:r>
          </w:p>
        </w:tc>
        <w:tc>
          <w:tcPr>
            <w:tcW w:w="809" w:type="pct"/>
            <w:vAlign w:val="center"/>
          </w:tcPr>
          <w:p w14:paraId="4B9EB7A5" w14:textId="153853EA" w:rsidR="00345821" w:rsidRPr="00760284" w:rsidRDefault="002C5D18" w:rsidP="00345821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1.443.189,78</w:t>
            </w:r>
          </w:p>
        </w:tc>
        <w:tc>
          <w:tcPr>
            <w:tcW w:w="766" w:type="pct"/>
            <w:vAlign w:val="center"/>
          </w:tcPr>
          <w:p w14:paraId="13F51D30" w14:textId="38CB375B" w:rsidR="00345821" w:rsidRPr="00760284" w:rsidRDefault="002C5D18" w:rsidP="00345821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1.194.687,13</w:t>
            </w:r>
          </w:p>
        </w:tc>
        <w:tc>
          <w:tcPr>
            <w:tcW w:w="774" w:type="pct"/>
            <w:vAlign w:val="center"/>
          </w:tcPr>
          <w:p w14:paraId="24DC4AA7" w14:textId="7FD062A2" w:rsidR="00345821" w:rsidRPr="00D40EC9" w:rsidRDefault="002C5D18" w:rsidP="00345821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1.932.915,26</w:t>
            </w:r>
          </w:p>
        </w:tc>
        <w:tc>
          <w:tcPr>
            <w:tcW w:w="892" w:type="pct"/>
            <w:vAlign w:val="center"/>
          </w:tcPr>
          <w:p w14:paraId="24935A7F" w14:textId="3B6FE8EE" w:rsidR="00345821" w:rsidRPr="00B6007A" w:rsidRDefault="002C5D18" w:rsidP="00345821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802.700,91</w:t>
            </w:r>
          </w:p>
        </w:tc>
        <w:tc>
          <w:tcPr>
            <w:tcW w:w="817" w:type="pct"/>
            <w:vAlign w:val="center"/>
          </w:tcPr>
          <w:p w14:paraId="3228A42A" w14:textId="52AEC8A2" w:rsidR="00345821" w:rsidRPr="00B6007A" w:rsidRDefault="0066174B" w:rsidP="00345821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802.700,91</w:t>
            </w:r>
          </w:p>
        </w:tc>
      </w:tr>
      <w:tr w:rsidR="00345821" w:rsidRPr="00B6007A" w14:paraId="210020AF" w14:textId="77777777" w:rsidTr="00673236">
        <w:tc>
          <w:tcPr>
            <w:tcW w:w="941" w:type="pct"/>
            <w:vAlign w:val="center"/>
          </w:tcPr>
          <w:p w14:paraId="0307B93B" w14:textId="2B0FE910" w:rsidR="00345821" w:rsidRPr="00B6007A" w:rsidRDefault="00345821" w:rsidP="00345821">
            <w:pPr>
              <w:rPr>
                <w:rFonts w:cstheme="minorHAnsi"/>
                <w:bCs/>
                <w:sz w:val="20"/>
                <w:szCs w:val="20"/>
              </w:rPr>
            </w:pPr>
            <w:r w:rsidRPr="00B6007A">
              <w:rPr>
                <w:rFonts w:cstheme="minorHAnsi"/>
                <w:b/>
                <w:sz w:val="20"/>
                <w:szCs w:val="20"/>
              </w:rPr>
              <w:t>64</w:t>
            </w:r>
            <w:r w:rsidRPr="00B6007A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09" w:type="pct"/>
            <w:vAlign w:val="center"/>
          </w:tcPr>
          <w:p w14:paraId="225BB4D2" w14:textId="6D642874" w:rsidR="00345821" w:rsidRPr="00760284" w:rsidRDefault="002C5D18" w:rsidP="00345821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45.496,02</w:t>
            </w:r>
          </w:p>
        </w:tc>
        <w:tc>
          <w:tcPr>
            <w:tcW w:w="766" w:type="pct"/>
            <w:vAlign w:val="center"/>
          </w:tcPr>
          <w:p w14:paraId="2ADF1304" w14:textId="4F1366BC" w:rsidR="00345821" w:rsidRPr="00760284" w:rsidRDefault="002C5D18" w:rsidP="00345821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51.310,63</w:t>
            </w:r>
          </w:p>
        </w:tc>
        <w:tc>
          <w:tcPr>
            <w:tcW w:w="774" w:type="pct"/>
            <w:vAlign w:val="center"/>
          </w:tcPr>
          <w:p w14:paraId="3EA8B064" w14:textId="1B5828CD" w:rsidR="00345821" w:rsidRPr="00D40EC9" w:rsidRDefault="002C5D18" w:rsidP="00345821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49.651,60</w:t>
            </w:r>
          </w:p>
        </w:tc>
        <w:tc>
          <w:tcPr>
            <w:tcW w:w="892" w:type="pct"/>
            <w:vAlign w:val="center"/>
          </w:tcPr>
          <w:p w14:paraId="57A7171F" w14:textId="784FDE91" w:rsidR="00345821" w:rsidRPr="00B6007A" w:rsidRDefault="002C5D18" w:rsidP="00345821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49.651,60</w:t>
            </w:r>
          </w:p>
        </w:tc>
        <w:tc>
          <w:tcPr>
            <w:tcW w:w="817" w:type="pct"/>
            <w:vAlign w:val="center"/>
          </w:tcPr>
          <w:p w14:paraId="6883BD40" w14:textId="1CB8902A" w:rsidR="00345821" w:rsidRPr="00B6007A" w:rsidRDefault="0066174B" w:rsidP="00345821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49.651,60</w:t>
            </w:r>
          </w:p>
        </w:tc>
      </w:tr>
      <w:tr w:rsidR="00345821" w:rsidRPr="00B6007A" w14:paraId="73660010" w14:textId="77777777" w:rsidTr="00673236">
        <w:tc>
          <w:tcPr>
            <w:tcW w:w="941" w:type="pct"/>
            <w:vAlign w:val="center"/>
          </w:tcPr>
          <w:p w14:paraId="1CF2AAA6" w14:textId="15E8F3C2" w:rsidR="00345821" w:rsidRPr="00B6007A" w:rsidRDefault="00345821" w:rsidP="00345821">
            <w:pPr>
              <w:rPr>
                <w:rFonts w:cstheme="minorHAnsi"/>
                <w:bCs/>
                <w:sz w:val="20"/>
                <w:szCs w:val="20"/>
              </w:rPr>
            </w:pPr>
            <w:r w:rsidRPr="00B6007A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="00195A8C" w:rsidRPr="00195A8C">
              <w:rPr>
                <w:rFonts w:cstheme="minorHAnsi"/>
                <w:bCs/>
                <w:sz w:val="20"/>
                <w:szCs w:val="20"/>
              </w:rPr>
              <w:t xml:space="preserve">Prihodi od upravnih i administrativnih pristojbi, pristojbi po posebnim propisima i naknada </w:t>
            </w:r>
          </w:p>
        </w:tc>
        <w:tc>
          <w:tcPr>
            <w:tcW w:w="809" w:type="pct"/>
            <w:vAlign w:val="center"/>
          </w:tcPr>
          <w:p w14:paraId="04F1A78E" w14:textId="7AEB7217" w:rsidR="00345821" w:rsidRPr="00760284" w:rsidRDefault="002C5D18" w:rsidP="00345821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221.023,75</w:t>
            </w:r>
          </w:p>
        </w:tc>
        <w:tc>
          <w:tcPr>
            <w:tcW w:w="766" w:type="pct"/>
            <w:vAlign w:val="center"/>
          </w:tcPr>
          <w:p w14:paraId="74062EC1" w14:textId="49B47683" w:rsidR="00345821" w:rsidRPr="00760284" w:rsidRDefault="002C5D18" w:rsidP="00345821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295.677,24</w:t>
            </w:r>
          </w:p>
        </w:tc>
        <w:tc>
          <w:tcPr>
            <w:tcW w:w="774" w:type="pct"/>
            <w:vAlign w:val="center"/>
          </w:tcPr>
          <w:p w14:paraId="46C047E5" w14:textId="54D47C6B" w:rsidR="00345821" w:rsidRPr="00D40EC9" w:rsidRDefault="002C5D18" w:rsidP="00345821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298.080,84</w:t>
            </w:r>
          </w:p>
        </w:tc>
        <w:tc>
          <w:tcPr>
            <w:tcW w:w="892" w:type="pct"/>
            <w:vAlign w:val="center"/>
          </w:tcPr>
          <w:p w14:paraId="6251F385" w14:textId="7D145DEC" w:rsidR="00345821" w:rsidRPr="00B6007A" w:rsidRDefault="002C5D18" w:rsidP="00345821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298.080,84</w:t>
            </w:r>
          </w:p>
        </w:tc>
        <w:tc>
          <w:tcPr>
            <w:tcW w:w="817" w:type="pct"/>
            <w:vAlign w:val="center"/>
          </w:tcPr>
          <w:p w14:paraId="5992E4F2" w14:textId="2992C4D6" w:rsidR="00345821" w:rsidRPr="00B6007A" w:rsidRDefault="0066174B" w:rsidP="00345821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298.080,84</w:t>
            </w:r>
          </w:p>
        </w:tc>
      </w:tr>
      <w:tr w:rsidR="00345821" w:rsidRPr="00B6007A" w14:paraId="6A0CBC03" w14:textId="77777777" w:rsidTr="00673236">
        <w:tc>
          <w:tcPr>
            <w:tcW w:w="941" w:type="pct"/>
            <w:vAlign w:val="center"/>
          </w:tcPr>
          <w:p w14:paraId="2B1D5216" w14:textId="72D7B698" w:rsidR="00345821" w:rsidRPr="00B6007A" w:rsidRDefault="00345821" w:rsidP="00345821">
            <w:pPr>
              <w:rPr>
                <w:rFonts w:cstheme="minorHAnsi"/>
                <w:bCs/>
                <w:sz w:val="20"/>
                <w:szCs w:val="20"/>
              </w:rPr>
            </w:pPr>
            <w:r w:rsidRPr="00B6007A">
              <w:rPr>
                <w:rFonts w:cstheme="minorHAnsi"/>
                <w:b/>
                <w:sz w:val="20"/>
                <w:szCs w:val="20"/>
              </w:rPr>
              <w:t>66</w:t>
            </w:r>
            <w:r w:rsidRPr="00B6007A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="00195A8C" w:rsidRPr="00195A8C">
              <w:rPr>
                <w:rFonts w:cstheme="minorHAnsi"/>
                <w:bCs/>
                <w:sz w:val="20"/>
                <w:szCs w:val="20"/>
              </w:rPr>
              <w:t xml:space="preserve">Prihodi od prodaje proizvoda i robe te pruženih usluga i prihodi od donacija                        </w:t>
            </w:r>
          </w:p>
        </w:tc>
        <w:tc>
          <w:tcPr>
            <w:tcW w:w="809" w:type="pct"/>
            <w:vAlign w:val="center"/>
          </w:tcPr>
          <w:p w14:paraId="6759C6D5" w14:textId="2A790FB0" w:rsidR="00345821" w:rsidRPr="00760284" w:rsidRDefault="002C5D18" w:rsidP="00345821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2.969,83</w:t>
            </w:r>
          </w:p>
        </w:tc>
        <w:tc>
          <w:tcPr>
            <w:tcW w:w="766" w:type="pct"/>
            <w:vAlign w:val="center"/>
          </w:tcPr>
          <w:p w14:paraId="2A321185" w14:textId="75D78CC8" w:rsidR="00345821" w:rsidRPr="00760284" w:rsidRDefault="002C5D18" w:rsidP="00345821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4.645,30</w:t>
            </w:r>
          </w:p>
        </w:tc>
        <w:tc>
          <w:tcPr>
            <w:tcW w:w="774" w:type="pct"/>
            <w:vAlign w:val="center"/>
          </w:tcPr>
          <w:p w14:paraId="000F72F9" w14:textId="3232C333" w:rsidR="00345821" w:rsidRPr="00D40EC9" w:rsidRDefault="002C5D18" w:rsidP="00345821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9.290,60</w:t>
            </w:r>
          </w:p>
        </w:tc>
        <w:tc>
          <w:tcPr>
            <w:tcW w:w="892" w:type="pct"/>
            <w:vAlign w:val="center"/>
          </w:tcPr>
          <w:p w14:paraId="53B21FF8" w14:textId="36956FC1" w:rsidR="00345821" w:rsidRPr="00B6007A" w:rsidRDefault="002C5D18" w:rsidP="00345821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9.290,60</w:t>
            </w:r>
          </w:p>
        </w:tc>
        <w:tc>
          <w:tcPr>
            <w:tcW w:w="817" w:type="pct"/>
            <w:vAlign w:val="center"/>
          </w:tcPr>
          <w:p w14:paraId="6BBA6DA1" w14:textId="46D3AA5C" w:rsidR="00345821" w:rsidRPr="00B6007A" w:rsidRDefault="0066174B" w:rsidP="00345821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9.290,60</w:t>
            </w:r>
          </w:p>
        </w:tc>
      </w:tr>
      <w:tr w:rsidR="008D4538" w:rsidRPr="00B6007A" w14:paraId="08B9F7DE" w14:textId="77777777" w:rsidTr="00673236">
        <w:tc>
          <w:tcPr>
            <w:tcW w:w="941" w:type="pct"/>
            <w:vAlign w:val="center"/>
          </w:tcPr>
          <w:p w14:paraId="524C191A" w14:textId="77777777" w:rsidR="008D4538" w:rsidRPr="00B6007A" w:rsidRDefault="008D4538" w:rsidP="00345821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 xml:space="preserve">68 </w:t>
            </w:r>
          </w:p>
          <w:p w14:paraId="2201F237" w14:textId="67CFF660" w:rsidR="008D4538" w:rsidRPr="008D4538" w:rsidRDefault="008D4538" w:rsidP="008D4538">
            <w:pPr>
              <w:rPr>
                <w:rFonts w:cstheme="minorHAnsi"/>
                <w:sz w:val="20"/>
                <w:szCs w:val="20"/>
              </w:rPr>
            </w:pPr>
            <w:r w:rsidRPr="008D4538">
              <w:rPr>
                <w:rFonts w:cstheme="minorHAnsi"/>
                <w:sz w:val="20"/>
                <w:szCs w:val="20"/>
              </w:rPr>
              <w:t xml:space="preserve">Kazne, upravne mjere i ostali prihod </w:t>
            </w:r>
            <w:r>
              <w:rPr>
                <w:rFonts w:cstheme="minorHAnsi"/>
                <w:sz w:val="20"/>
                <w:szCs w:val="20"/>
              </w:rPr>
              <w:t>i</w:t>
            </w:r>
          </w:p>
          <w:p w14:paraId="36031FF7" w14:textId="7A66BC20" w:rsidR="008D4538" w:rsidRPr="00B6007A" w:rsidRDefault="008D4538" w:rsidP="00345821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30EE0A64" w14:textId="5E4B719B" w:rsidR="008D4538" w:rsidRPr="00760284" w:rsidRDefault="002C5D18" w:rsidP="00345821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66" w:type="pct"/>
            <w:vAlign w:val="center"/>
          </w:tcPr>
          <w:p w14:paraId="371178FE" w14:textId="06791392" w:rsidR="008D4538" w:rsidRPr="00760284" w:rsidRDefault="002C5D18" w:rsidP="00345821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1.459,95</w:t>
            </w:r>
          </w:p>
        </w:tc>
        <w:tc>
          <w:tcPr>
            <w:tcW w:w="774" w:type="pct"/>
            <w:vAlign w:val="center"/>
          </w:tcPr>
          <w:p w14:paraId="345B79DF" w14:textId="2026BD5B" w:rsidR="008D4538" w:rsidRPr="00D40EC9" w:rsidRDefault="002C5D18" w:rsidP="00345821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1.725,39</w:t>
            </w:r>
          </w:p>
        </w:tc>
        <w:tc>
          <w:tcPr>
            <w:tcW w:w="892" w:type="pct"/>
            <w:vAlign w:val="center"/>
          </w:tcPr>
          <w:p w14:paraId="345F326F" w14:textId="680375B9" w:rsidR="008D4538" w:rsidRPr="00B6007A" w:rsidRDefault="002C5D18" w:rsidP="00345821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1.725,39</w:t>
            </w:r>
          </w:p>
        </w:tc>
        <w:tc>
          <w:tcPr>
            <w:tcW w:w="817" w:type="pct"/>
            <w:vAlign w:val="center"/>
          </w:tcPr>
          <w:p w14:paraId="431E9EAC" w14:textId="3EAE5049" w:rsidR="008D4538" w:rsidRPr="00B6007A" w:rsidRDefault="0066174B" w:rsidP="00345821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1.725,39</w:t>
            </w:r>
          </w:p>
        </w:tc>
      </w:tr>
      <w:tr w:rsidR="00345821" w:rsidRPr="00B6007A" w14:paraId="7EEAD22A" w14:textId="77777777" w:rsidTr="00D40EC9">
        <w:tc>
          <w:tcPr>
            <w:tcW w:w="941" w:type="pct"/>
            <w:shd w:val="clear" w:color="auto" w:fill="F2F2F2" w:themeFill="background1" w:themeFillShade="F2"/>
          </w:tcPr>
          <w:p w14:paraId="58375EFB" w14:textId="45E361F4" w:rsidR="00345821" w:rsidRPr="00B6007A" w:rsidRDefault="00345821" w:rsidP="00345821">
            <w:pPr>
              <w:rPr>
                <w:rFonts w:cstheme="minorHAnsi"/>
                <w:b/>
                <w:sz w:val="20"/>
                <w:szCs w:val="20"/>
              </w:rPr>
            </w:pPr>
            <w:r w:rsidRPr="00B6007A">
              <w:rPr>
                <w:rFonts w:cstheme="minorHAnsi"/>
                <w:b/>
                <w:sz w:val="20"/>
                <w:szCs w:val="20"/>
              </w:rPr>
              <w:t xml:space="preserve">7 </w:t>
            </w:r>
            <w:r w:rsidR="008D4538" w:rsidRPr="008D4538">
              <w:rPr>
                <w:rFonts w:cstheme="minorHAnsi"/>
                <w:b/>
                <w:sz w:val="20"/>
                <w:szCs w:val="20"/>
              </w:rPr>
              <w:t>Prihodi od prodaje nefinancijske imovine</w:t>
            </w:r>
          </w:p>
        </w:tc>
        <w:tc>
          <w:tcPr>
            <w:tcW w:w="809" w:type="pct"/>
            <w:shd w:val="clear" w:color="auto" w:fill="F2F2F2" w:themeFill="background1" w:themeFillShade="F2"/>
            <w:vAlign w:val="center"/>
          </w:tcPr>
          <w:p w14:paraId="42094284" w14:textId="1AA9C9A5" w:rsidR="00345821" w:rsidRPr="00760284" w:rsidRDefault="002C5D18" w:rsidP="00D40EC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20.663,62</w:t>
            </w:r>
          </w:p>
        </w:tc>
        <w:tc>
          <w:tcPr>
            <w:tcW w:w="766" w:type="pct"/>
            <w:shd w:val="clear" w:color="auto" w:fill="F2F2F2" w:themeFill="background1" w:themeFillShade="F2"/>
            <w:vAlign w:val="center"/>
          </w:tcPr>
          <w:p w14:paraId="58262286" w14:textId="06289F61" w:rsidR="00345821" w:rsidRPr="00760284" w:rsidRDefault="002C5D18" w:rsidP="00D40EC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23.093,78</w:t>
            </w:r>
          </w:p>
        </w:tc>
        <w:tc>
          <w:tcPr>
            <w:tcW w:w="774" w:type="pct"/>
            <w:shd w:val="clear" w:color="auto" w:fill="F2F2F2" w:themeFill="background1" w:themeFillShade="F2"/>
            <w:vAlign w:val="center"/>
          </w:tcPr>
          <w:p w14:paraId="3FC94267" w14:textId="0C4DD1D8" w:rsidR="00345821" w:rsidRPr="00B6007A" w:rsidRDefault="002C5D18" w:rsidP="00D40EC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23.093,78</w:t>
            </w:r>
          </w:p>
        </w:tc>
        <w:tc>
          <w:tcPr>
            <w:tcW w:w="892" w:type="pct"/>
            <w:shd w:val="clear" w:color="auto" w:fill="F2F2F2" w:themeFill="background1" w:themeFillShade="F2"/>
            <w:vAlign w:val="center"/>
          </w:tcPr>
          <w:p w14:paraId="27054DE6" w14:textId="4294C32F" w:rsidR="00345821" w:rsidRPr="00B6007A" w:rsidRDefault="002C5D18" w:rsidP="00D40EC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23.093,78</w:t>
            </w:r>
          </w:p>
        </w:tc>
        <w:tc>
          <w:tcPr>
            <w:tcW w:w="817" w:type="pct"/>
            <w:shd w:val="clear" w:color="auto" w:fill="F2F2F2" w:themeFill="background1" w:themeFillShade="F2"/>
            <w:vAlign w:val="center"/>
          </w:tcPr>
          <w:p w14:paraId="118A3A4A" w14:textId="1C2F4704" w:rsidR="00345821" w:rsidRPr="00B6007A" w:rsidRDefault="0066174B" w:rsidP="00D40EC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23.093,78</w:t>
            </w:r>
          </w:p>
        </w:tc>
      </w:tr>
      <w:tr w:rsidR="00345821" w:rsidRPr="00B6007A" w14:paraId="6B4DB10E" w14:textId="77777777" w:rsidTr="00D40EC9">
        <w:tc>
          <w:tcPr>
            <w:tcW w:w="941" w:type="pct"/>
          </w:tcPr>
          <w:p w14:paraId="5BFFAE13" w14:textId="7B548B60" w:rsidR="00345821" w:rsidRPr="00B6007A" w:rsidRDefault="00345821" w:rsidP="00345821">
            <w:pPr>
              <w:rPr>
                <w:rFonts w:cstheme="minorHAnsi"/>
                <w:bCs/>
                <w:sz w:val="20"/>
                <w:szCs w:val="20"/>
              </w:rPr>
            </w:pPr>
            <w:r w:rsidRPr="00B6007A">
              <w:rPr>
                <w:rFonts w:cstheme="minorHAnsi"/>
                <w:b/>
                <w:sz w:val="20"/>
                <w:szCs w:val="20"/>
              </w:rPr>
              <w:t>71</w:t>
            </w:r>
            <w:r w:rsidRPr="00B6007A">
              <w:rPr>
                <w:rFonts w:cstheme="minorHAnsi"/>
                <w:bCs/>
                <w:sz w:val="20"/>
                <w:szCs w:val="20"/>
              </w:rPr>
              <w:t xml:space="preserve"> Prihodi od prodaje neproizvedene  imovine</w:t>
            </w:r>
          </w:p>
        </w:tc>
        <w:tc>
          <w:tcPr>
            <w:tcW w:w="809" w:type="pct"/>
            <w:vAlign w:val="center"/>
          </w:tcPr>
          <w:p w14:paraId="38E523B3" w14:textId="35C0FA95" w:rsidR="00345821" w:rsidRPr="00760284" w:rsidRDefault="002C5D18" w:rsidP="00D40E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4.703,71</w:t>
            </w:r>
          </w:p>
        </w:tc>
        <w:tc>
          <w:tcPr>
            <w:tcW w:w="766" w:type="pct"/>
            <w:vAlign w:val="center"/>
          </w:tcPr>
          <w:p w14:paraId="156FFCBD" w14:textId="60F63902" w:rsidR="00345821" w:rsidRPr="00760284" w:rsidRDefault="0066174B" w:rsidP="00D40E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13.272,28</w:t>
            </w:r>
          </w:p>
        </w:tc>
        <w:tc>
          <w:tcPr>
            <w:tcW w:w="774" w:type="pct"/>
            <w:vAlign w:val="center"/>
          </w:tcPr>
          <w:p w14:paraId="1947471D" w14:textId="5AFBDC32" w:rsidR="00345821" w:rsidRPr="00B6007A" w:rsidRDefault="0066174B" w:rsidP="00D40E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13.272,28</w:t>
            </w:r>
          </w:p>
        </w:tc>
        <w:tc>
          <w:tcPr>
            <w:tcW w:w="892" w:type="pct"/>
            <w:vAlign w:val="center"/>
          </w:tcPr>
          <w:p w14:paraId="5E7FF548" w14:textId="64DF2706" w:rsidR="00345821" w:rsidRPr="00B6007A" w:rsidRDefault="0066174B" w:rsidP="00D40E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13.272,28</w:t>
            </w:r>
          </w:p>
        </w:tc>
        <w:tc>
          <w:tcPr>
            <w:tcW w:w="817" w:type="pct"/>
            <w:vAlign w:val="center"/>
          </w:tcPr>
          <w:p w14:paraId="6DF1AB83" w14:textId="77CD4CFD" w:rsidR="00345821" w:rsidRPr="00B6007A" w:rsidRDefault="0066174B" w:rsidP="00D40E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13.272,28</w:t>
            </w:r>
          </w:p>
        </w:tc>
      </w:tr>
      <w:tr w:rsidR="00345821" w:rsidRPr="00B6007A" w14:paraId="138D4A97" w14:textId="77777777" w:rsidTr="00D40EC9">
        <w:tc>
          <w:tcPr>
            <w:tcW w:w="941" w:type="pct"/>
          </w:tcPr>
          <w:p w14:paraId="2DA80000" w14:textId="367463ED" w:rsidR="00345821" w:rsidRPr="00B6007A" w:rsidRDefault="00345821" w:rsidP="00345821">
            <w:pPr>
              <w:rPr>
                <w:rFonts w:cstheme="minorHAnsi"/>
                <w:b/>
                <w:sz w:val="20"/>
                <w:szCs w:val="20"/>
              </w:rPr>
            </w:pPr>
            <w:r w:rsidRPr="00B6007A">
              <w:rPr>
                <w:rFonts w:cstheme="minorHAnsi"/>
                <w:b/>
                <w:sz w:val="20"/>
                <w:szCs w:val="20"/>
              </w:rPr>
              <w:t>7</w:t>
            </w:r>
            <w:r>
              <w:rPr>
                <w:rFonts w:cstheme="minorHAnsi"/>
                <w:b/>
                <w:sz w:val="20"/>
                <w:szCs w:val="20"/>
              </w:rPr>
              <w:t>2</w:t>
            </w:r>
            <w:r w:rsidRPr="00B6007A">
              <w:rPr>
                <w:rFonts w:cstheme="minorHAnsi"/>
                <w:bCs/>
                <w:sz w:val="20"/>
                <w:szCs w:val="20"/>
              </w:rPr>
              <w:t xml:space="preserve"> Prihodi od prodaje proizvedene imovine</w:t>
            </w:r>
          </w:p>
        </w:tc>
        <w:tc>
          <w:tcPr>
            <w:tcW w:w="809" w:type="pct"/>
            <w:vAlign w:val="center"/>
          </w:tcPr>
          <w:p w14:paraId="2114DE1D" w14:textId="75634C13" w:rsidR="00345821" w:rsidRPr="00760284" w:rsidRDefault="002C5D18" w:rsidP="00D40E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15.959,91</w:t>
            </w:r>
          </w:p>
        </w:tc>
        <w:tc>
          <w:tcPr>
            <w:tcW w:w="766" w:type="pct"/>
            <w:vAlign w:val="center"/>
          </w:tcPr>
          <w:p w14:paraId="3899B768" w14:textId="70AF0CBE" w:rsidR="00345821" w:rsidRPr="00760284" w:rsidRDefault="0066174B" w:rsidP="00D40E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9.821,50</w:t>
            </w:r>
          </w:p>
        </w:tc>
        <w:tc>
          <w:tcPr>
            <w:tcW w:w="774" w:type="pct"/>
            <w:vAlign w:val="center"/>
          </w:tcPr>
          <w:p w14:paraId="7C1DE572" w14:textId="55544966" w:rsidR="00345821" w:rsidRDefault="0066174B" w:rsidP="00D40E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9.821,50</w:t>
            </w:r>
          </w:p>
        </w:tc>
        <w:tc>
          <w:tcPr>
            <w:tcW w:w="892" w:type="pct"/>
            <w:vAlign w:val="center"/>
          </w:tcPr>
          <w:p w14:paraId="21F8505C" w14:textId="3EE4CC5B" w:rsidR="00345821" w:rsidRPr="00B6007A" w:rsidRDefault="0066174B" w:rsidP="00D40E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9.821,50</w:t>
            </w:r>
          </w:p>
        </w:tc>
        <w:tc>
          <w:tcPr>
            <w:tcW w:w="817" w:type="pct"/>
            <w:vAlign w:val="center"/>
          </w:tcPr>
          <w:p w14:paraId="4E2F9C55" w14:textId="7981738A" w:rsidR="00345821" w:rsidRPr="00B6007A" w:rsidRDefault="0066174B" w:rsidP="00D40E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9.821,50</w:t>
            </w:r>
          </w:p>
        </w:tc>
      </w:tr>
      <w:tr w:rsidR="00345821" w:rsidRPr="00B6007A" w14:paraId="3D9B92CE" w14:textId="77777777" w:rsidTr="00D40EC9">
        <w:trPr>
          <w:trHeight w:val="1132"/>
        </w:trPr>
        <w:tc>
          <w:tcPr>
            <w:tcW w:w="941" w:type="pct"/>
            <w:shd w:val="clear" w:color="auto" w:fill="F2F2F2" w:themeFill="background1" w:themeFillShade="F2"/>
          </w:tcPr>
          <w:p w14:paraId="49F3BEEC" w14:textId="2128FFF8" w:rsidR="00345821" w:rsidRPr="00D40EC9" w:rsidRDefault="00345821" w:rsidP="00345821">
            <w:pPr>
              <w:rPr>
                <w:rFonts w:cstheme="minorHAnsi"/>
                <w:b/>
                <w:sz w:val="20"/>
                <w:szCs w:val="20"/>
              </w:rPr>
            </w:pPr>
            <w:r w:rsidRPr="00D40EC9"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809" w:type="pct"/>
            <w:shd w:val="clear" w:color="auto" w:fill="F2F2F2" w:themeFill="background1" w:themeFillShade="F2"/>
            <w:vAlign w:val="center"/>
          </w:tcPr>
          <w:p w14:paraId="6B710250" w14:textId="030C19EB" w:rsidR="00345821" w:rsidRPr="00D40EC9" w:rsidRDefault="002C5D18" w:rsidP="00D40EC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66" w:type="pct"/>
            <w:shd w:val="clear" w:color="auto" w:fill="F2F2F2" w:themeFill="background1" w:themeFillShade="F2"/>
            <w:vAlign w:val="center"/>
          </w:tcPr>
          <w:p w14:paraId="6972B158" w14:textId="1E231FEE" w:rsidR="00345821" w:rsidRPr="00D40EC9" w:rsidRDefault="0066174B" w:rsidP="00D40EC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74" w:type="pct"/>
            <w:shd w:val="clear" w:color="auto" w:fill="F2F2F2" w:themeFill="background1" w:themeFillShade="F2"/>
            <w:vAlign w:val="center"/>
          </w:tcPr>
          <w:p w14:paraId="700A6797" w14:textId="5E0961B5" w:rsidR="00345821" w:rsidRPr="00D40EC9" w:rsidRDefault="0066174B" w:rsidP="00D40EC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892" w:type="pct"/>
            <w:shd w:val="clear" w:color="auto" w:fill="F2F2F2" w:themeFill="background1" w:themeFillShade="F2"/>
            <w:vAlign w:val="center"/>
          </w:tcPr>
          <w:p w14:paraId="5A34F7E7" w14:textId="3ACF60F9" w:rsidR="00345821" w:rsidRPr="00D40EC9" w:rsidRDefault="0066174B" w:rsidP="00D40EC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817" w:type="pct"/>
            <w:shd w:val="clear" w:color="auto" w:fill="F2F2F2" w:themeFill="background1" w:themeFillShade="F2"/>
            <w:vAlign w:val="center"/>
          </w:tcPr>
          <w:p w14:paraId="3D17300F" w14:textId="3247DF55" w:rsidR="00345821" w:rsidRPr="00D40EC9" w:rsidRDefault="0066174B" w:rsidP="00D40EC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6D5841" w:rsidRPr="00B6007A" w14:paraId="0710E030" w14:textId="77777777" w:rsidTr="00D40EC9">
        <w:tc>
          <w:tcPr>
            <w:tcW w:w="941" w:type="pct"/>
          </w:tcPr>
          <w:p w14:paraId="14EF0626" w14:textId="6A28574A" w:rsidR="006D5841" w:rsidRPr="00D40EC9" w:rsidRDefault="006D5841" w:rsidP="006D5841">
            <w:pPr>
              <w:rPr>
                <w:rFonts w:cstheme="minorHAnsi"/>
                <w:b/>
                <w:sz w:val="20"/>
                <w:szCs w:val="20"/>
              </w:rPr>
            </w:pPr>
            <w:r w:rsidRPr="00D40EC9">
              <w:rPr>
                <w:rFonts w:cstheme="minorHAnsi"/>
                <w:b/>
                <w:sz w:val="20"/>
                <w:szCs w:val="20"/>
              </w:rPr>
              <w:t xml:space="preserve">84 </w:t>
            </w:r>
            <w:r w:rsidRPr="00D40EC9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809" w:type="pct"/>
            <w:vAlign w:val="center"/>
          </w:tcPr>
          <w:p w14:paraId="10C935B2" w14:textId="60CA4B78" w:rsidR="006D5841" w:rsidRPr="00D40EC9" w:rsidRDefault="002C5D18" w:rsidP="00D40E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66" w:type="pct"/>
            <w:vAlign w:val="center"/>
          </w:tcPr>
          <w:p w14:paraId="121DB440" w14:textId="56B59693" w:rsidR="006D5841" w:rsidRPr="00D40EC9" w:rsidRDefault="0066174B" w:rsidP="00D40E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74" w:type="pct"/>
            <w:shd w:val="clear" w:color="auto" w:fill="F2F2F2" w:themeFill="background1" w:themeFillShade="F2"/>
            <w:vAlign w:val="center"/>
          </w:tcPr>
          <w:p w14:paraId="1898B2C6" w14:textId="53657EDF" w:rsidR="006D5841" w:rsidRPr="00D40EC9" w:rsidRDefault="0066174B" w:rsidP="00D40E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92" w:type="pct"/>
            <w:shd w:val="clear" w:color="auto" w:fill="F2F2F2" w:themeFill="background1" w:themeFillShade="F2"/>
            <w:vAlign w:val="center"/>
          </w:tcPr>
          <w:p w14:paraId="350F2042" w14:textId="61938E46" w:rsidR="006D5841" w:rsidRPr="00D40EC9" w:rsidRDefault="0066174B" w:rsidP="00D40E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17" w:type="pct"/>
            <w:shd w:val="clear" w:color="auto" w:fill="F2F2F2" w:themeFill="background1" w:themeFillShade="F2"/>
            <w:vAlign w:val="center"/>
          </w:tcPr>
          <w:p w14:paraId="20556503" w14:textId="502E52CB" w:rsidR="006D5841" w:rsidRPr="00D40EC9" w:rsidRDefault="0066174B" w:rsidP="00D40E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8D4538" w:rsidRPr="00B6007A" w14:paraId="00A545EA" w14:textId="77777777" w:rsidTr="00D40EC9">
        <w:tc>
          <w:tcPr>
            <w:tcW w:w="941" w:type="pct"/>
          </w:tcPr>
          <w:p w14:paraId="6E3E4928" w14:textId="64A4DD63" w:rsidR="008D4538" w:rsidRPr="00B6007A" w:rsidRDefault="008D4538" w:rsidP="006D5841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 Vlastiti izvori</w:t>
            </w:r>
          </w:p>
        </w:tc>
        <w:tc>
          <w:tcPr>
            <w:tcW w:w="809" w:type="pct"/>
            <w:vAlign w:val="center"/>
          </w:tcPr>
          <w:p w14:paraId="66898023" w14:textId="197EEE22" w:rsidR="008D4538" w:rsidRPr="00D40EC9" w:rsidRDefault="002C5D18" w:rsidP="00D40EC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66" w:type="pct"/>
            <w:vAlign w:val="center"/>
          </w:tcPr>
          <w:p w14:paraId="44059B40" w14:textId="2CDDB521" w:rsidR="008D4538" w:rsidRPr="00D40EC9" w:rsidRDefault="0066174B" w:rsidP="00D40EC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99.542,11</w:t>
            </w:r>
          </w:p>
        </w:tc>
        <w:tc>
          <w:tcPr>
            <w:tcW w:w="774" w:type="pct"/>
            <w:shd w:val="clear" w:color="auto" w:fill="F2F2F2" w:themeFill="background1" w:themeFillShade="F2"/>
            <w:vAlign w:val="center"/>
          </w:tcPr>
          <w:p w14:paraId="2621CC9B" w14:textId="30006D69" w:rsidR="008D4538" w:rsidRPr="00D40EC9" w:rsidRDefault="0066174B" w:rsidP="00D40EC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219.055,68</w:t>
            </w:r>
          </w:p>
        </w:tc>
        <w:tc>
          <w:tcPr>
            <w:tcW w:w="892" w:type="pct"/>
            <w:shd w:val="clear" w:color="auto" w:fill="F2F2F2" w:themeFill="background1" w:themeFillShade="F2"/>
            <w:vAlign w:val="center"/>
          </w:tcPr>
          <w:p w14:paraId="79B30E6D" w14:textId="6F910CAC" w:rsidR="008D4538" w:rsidRPr="00D40EC9" w:rsidRDefault="0066174B" w:rsidP="00D40EC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219.055,68</w:t>
            </w:r>
          </w:p>
        </w:tc>
        <w:tc>
          <w:tcPr>
            <w:tcW w:w="817" w:type="pct"/>
            <w:shd w:val="clear" w:color="auto" w:fill="F2F2F2" w:themeFill="background1" w:themeFillShade="F2"/>
            <w:vAlign w:val="center"/>
          </w:tcPr>
          <w:p w14:paraId="653D6DAC" w14:textId="3B3B3C94" w:rsidR="008D4538" w:rsidRPr="00D40EC9" w:rsidRDefault="0066174B" w:rsidP="00D40EC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219.055,68</w:t>
            </w:r>
          </w:p>
        </w:tc>
      </w:tr>
      <w:tr w:rsidR="008D4538" w:rsidRPr="00B6007A" w14:paraId="61D68DC7" w14:textId="77777777" w:rsidTr="00D40EC9">
        <w:tc>
          <w:tcPr>
            <w:tcW w:w="941" w:type="pct"/>
          </w:tcPr>
          <w:p w14:paraId="12C37B51" w14:textId="55B67A2C" w:rsidR="008D4538" w:rsidRDefault="008D4538" w:rsidP="006D5841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92 Rezultat poslovanja</w:t>
            </w:r>
          </w:p>
        </w:tc>
        <w:tc>
          <w:tcPr>
            <w:tcW w:w="809" w:type="pct"/>
            <w:vAlign w:val="center"/>
          </w:tcPr>
          <w:p w14:paraId="705E8DD7" w14:textId="69405D7A" w:rsidR="008D4538" w:rsidRPr="00B6007A" w:rsidRDefault="002C5D18" w:rsidP="00D40E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66" w:type="pct"/>
            <w:vAlign w:val="center"/>
          </w:tcPr>
          <w:p w14:paraId="767472E1" w14:textId="2F1B31DF" w:rsidR="008D4538" w:rsidRDefault="0066174B" w:rsidP="00D40E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99.542,11</w:t>
            </w:r>
          </w:p>
        </w:tc>
        <w:tc>
          <w:tcPr>
            <w:tcW w:w="774" w:type="pct"/>
            <w:shd w:val="clear" w:color="auto" w:fill="F2F2F2" w:themeFill="background1" w:themeFillShade="F2"/>
            <w:vAlign w:val="center"/>
          </w:tcPr>
          <w:p w14:paraId="6C6812A7" w14:textId="74562863" w:rsidR="008D4538" w:rsidRPr="006D5841" w:rsidRDefault="0066174B" w:rsidP="00D40E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219.055,68</w:t>
            </w:r>
          </w:p>
        </w:tc>
        <w:tc>
          <w:tcPr>
            <w:tcW w:w="892" w:type="pct"/>
            <w:shd w:val="clear" w:color="auto" w:fill="F2F2F2" w:themeFill="background1" w:themeFillShade="F2"/>
            <w:vAlign w:val="center"/>
          </w:tcPr>
          <w:p w14:paraId="6FA086AD" w14:textId="6DCEFFEC" w:rsidR="008D4538" w:rsidRPr="006D5841" w:rsidRDefault="0066174B" w:rsidP="00D40E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219.055,68</w:t>
            </w:r>
          </w:p>
        </w:tc>
        <w:tc>
          <w:tcPr>
            <w:tcW w:w="817" w:type="pct"/>
            <w:shd w:val="clear" w:color="auto" w:fill="F2F2F2" w:themeFill="background1" w:themeFillShade="F2"/>
            <w:vAlign w:val="center"/>
          </w:tcPr>
          <w:p w14:paraId="7C5B9E58" w14:textId="4F3687AB" w:rsidR="008D4538" w:rsidRPr="006D5841" w:rsidRDefault="0066174B" w:rsidP="00D40E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6174B">
              <w:rPr>
                <w:rFonts w:cstheme="minorHAnsi"/>
                <w:bCs/>
                <w:sz w:val="20"/>
                <w:szCs w:val="20"/>
              </w:rPr>
              <w:t>219.055,68</w:t>
            </w:r>
          </w:p>
        </w:tc>
      </w:tr>
    </w:tbl>
    <w:p w14:paraId="4A248D76" w14:textId="77777777" w:rsidR="009E4BEF" w:rsidRDefault="009E4BEF" w:rsidP="00A9418E">
      <w:pPr>
        <w:rPr>
          <w:rFonts w:cstheme="minorHAnsi"/>
          <w:b/>
          <w:sz w:val="24"/>
          <w:szCs w:val="24"/>
        </w:rPr>
      </w:pPr>
    </w:p>
    <w:p w14:paraId="05164E6E" w14:textId="3AE6FA7E" w:rsidR="009715A0" w:rsidRDefault="00F72A30" w:rsidP="00A9418E">
      <w:pPr>
        <w:rPr>
          <w:rFonts w:cstheme="minorHAnsi"/>
          <w:b/>
          <w:sz w:val="24"/>
          <w:szCs w:val="24"/>
        </w:rPr>
      </w:pPr>
      <w:r w:rsidRPr="00B6007A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79F92033" wp14:editId="5386FF61">
            <wp:extent cx="5753100" cy="339090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B6D3C72" w14:textId="77777777" w:rsidR="00211BCA" w:rsidRPr="00B6007A" w:rsidRDefault="00211BCA" w:rsidP="00A9418E">
      <w:pPr>
        <w:rPr>
          <w:rFonts w:cstheme="minorHAnsi"/>
          <w:b/>
          <w:sz w:val="24"/>
          <w:szCs w:val="24"/>
        </w:rPr>
      </w:pPr>
    </w:p>
    <w:p w14:paraId="5C3F18FE" w14:textId="77777777" w:rsidR="00983B17" w:rsidRPr="00B6007A" w:rsidRDefault="00983B17">
      <w:pPr>
        <w:rPr>
          <w:rFonts w:cstheme="minorHAnsi"/>
          <w:b/>
          <w:sz w:val="24"/>
          <w:szCs w:val="24"/>
        </w:rPr>
      </w:pPr>
      <w:r w:rsidRPr="00B6007A">
        <w:rPr>
          <w:rFonts w:cstheme="minorHAnsi"/>
          <w:b/>
          <w:sz w:val="24"/>
          <w:szCs w:val="24"/>
        </w:rPr>
        <w:br w:type="page"/>
      </w:r>
    </w:p>
    <w:p w14:paraId="49E4B197" w14:textId="7C8382D5" w:rsidR="00734E42" w:rsidRPr="00833E11" w:rsidRDefault="00734E42" w:rsidP="00916DC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833E11">
        <w:rPr>
          <w:rFonts w:cstheme="minorHAnsi"/>
          <w:b/>
          <w:color w:val="4472C4" w:themeColor="accent1"/>
          <w:sz w:val="24"/>
          <w:szCs w:val="24"/>
        </w:rPr>
        <w:lastRenderedPageBreak/>
        <w:t>RASHODI I IZDACI</w:t>
      </w:r>
    </w:p>
    <w:p w14:paraId="657DD0E9" w14:textId="0845812F" w:rsidR="004B283B" w:rsidRPr="00833E11" w:rsidRDefault="004B283B" w:rsidP="00916DC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</w:p>
    <w:tbl>
      <w:tblPr>
        <w:tblStyle w:val="Reetkatablice"/>
        <w:tblW w:w="5000" w:type="pct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511"/>
        <w:gridCol w:w="1446"/>
        <w:gridCol w:w="1472"/>
        <w:gridCol w:w="20"/>
        <w:gridCol w:w="1443"/>
        <w:gridCol w:w="36"/>
        <w:gridCol w:w="1570"/>
        <w:gridCol w:w="1564"/>
      </w:tblGrid>
      <w:tr w:rsidR="00833E11" w:rsidRPr="00833E11" w14:paraId="2E90F9DA" w14:textId="77777777" w:rsidTr="009F0E49">
        <w:trPr>
          <w:trHeight w:val="841"/>
        </w:trPr>
        <w:tc>
          <w:tcPr>
            <w:tcW w:w="834" w:type="pct"/>
            <w:shd w:val="clear" w:color="auto" w:fill="E7E6E6" w:themeFill="background2"/>
          </w:tcPr>
          <w:p w14:paraId="76982DA9" w14:textId="15F3C5DF" w:rsidR="00AC62B0" w:rsidRPr="00833E11" w:rsidRDefault="00AC62B0" w:rsidP="00B6007A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>RASHODI I IZDACI</w:t>
            </w:r>
          </w:p>
        </w:tc>
        <w:tc>
          <w:tcPr>
            <w:tcW w:w="798" w:type="pct"/>
            <w:shd w:val="clear" w:color="auto" w:fill="E7E6E6" w:themeFill="background2"/>
          </w:tcPr>
          <w:p w14:paraId="6C990E24" w14:textId="77777777" w:rsidR="00AC62B0" w:rsidRPr="00833E11" w:rsidRDefault="00AC62B0" w:rsidP="00B6007A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IZVRŠENJE </w:t>
            </w:r>
          </w:p>
          <w:p w14:paraId="46C07609" w14:textId="76596DAF" w:rsidR="00AC62B0" w:rsidRPr="00833E11" w:rsidRDefault="00AC62B0" w:rsidP="00B6007A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</w:t>
            </w:r>
            <w:r w:rsidR="009F0E49"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>2</w:t>
            </w:r>
            <w:r w:rsidR="00076791">
              <w:rPr>
                <w:rFonts w:cstheme="minorHAnsi"/>
                <w:b/>
                <w:color w:val="4472C4" w:themeColor="accent1"/>
                <w:sz w:val="24"/>
                <w:szCs w:val="24"/>
              </w:rPr>
              <w:t>1</w:t>
            </w:r>
            <w:r w:rsidR="009F0E49"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812" w:type="pct"/>
            <w:shd w:val="clear" w:color="auto" w:fill="E7E6E6" w:themeFill="background2"/>
          </w:tcPr>
          <w:p w14:paraId="607D13F4" w14:textId="77777777" w:rsidR="00AC62B0" w:rsidRPr="00833E11" w:rsidRDefault="00AC62B0" w:rsidP="00B6007A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39736BEE" w14:textId="0B6E1DA3" w:rsidR="00AC62B0" w:rsidRPr="00833E11" w:rsidRDefault="00AC62B0" w:rsidP="00B6007A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076791">
              <w:rPr>
                <w:rFonts w:cstheme="minorHAnsi"/>
                <w:b/>
                <w:color w:val="4472C4" w:themeColor="accent1"/>
                <w:sz w:val="24"/>
                <w:szCs w:val="24"/>
              </w:rPr>
              <w:t>2</w:t>
            </w:r>
            <w:r w:rsidR="009F0E49"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827" w:type="pct"/>
            <w:gridSpan w:val="3"/>
            <w:shd w:val="clear" w:color="auto" w:fill="E7E6E6" w:themeFill="background2"/>
          </w:tcPr>
          <w:p w14:paraId="1C005FB5" w14:textId="77777777" w:rsidR="00AC62B0" w:rsidRPr="00833E11" w:rsidRDefault="00AC62B0" w:rsidP="00B6007A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556458DA" w14:textId="6089F0C2" w:rsidR="00AC62B0" w:rsidRPr="00833E11" w:rsidRDefault="00AC62B0" w:rsidP="00B6007A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076791">
              <w:rPr>
                <w:rFonts w:cstheme="minorHAnsi"/>
                <w:b/>
                <w:color w:val="4472C4" w:themeColor="accent1"/>
                <w:sz w:val="24"/>
                <w:szCs w:val="24"/>
              </w:rPr>
              <w:t>3</w:t>
            </w:r>
            <w:r w:rsidR="009F0E49"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866" w:type="pct"/>
            <w:shd w:val="clear" w:color="auto" w:fill="E7E6E6" w:themeFill="background2"/>
          </w:tcPr>
          <w:p w14:paraId="05B18295" w14:textId="6748E508" w:rsidR="00AC62B0" w:rsidRPr="00833E11" w:rsidRDefault="00AC62B0" w:rsidP="00B6007A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076791">
              <w:rPr>
                <w:rFonts w:cstheme="minorHAnsi"/>
                <w:b/>
                <w:color w:val="4472C4" w:themeColor="accent1"/>
                <w:sz w:val="24"/>
                <w:szCs w:val="24"/>
              </w:rPr>
              <w:t>4</w:t>
            </w:r>
            <w:r w:rsidR="009F0E49"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863" w:type="pct"/>
            <w:shd w:val="clear" w:color="auto" w:fill="E7E6E6" w:themeFill="background2"/>
          </w:tcPr>
          <w:p w14:paraId="05EB4A60" w14:textId="4D3E0D2F" w:rsidR="00AC62B0" w:rsidRPr="00833E11" w:rsidRDefault="00AC62B0" w:rsidP="00B6007A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076791">
              <w:rPr>
                <w:rFonts w:cstheme="minorHAnsi"/>
                <w:b/>
                <w:color w:val="4472C4" w:themeColor="accent1"/>
                <w:sz w:val="24"/>
                <w:szCs w:val="24"/>
              </w:rPr>
              <w:t>5</w:t>
            </w:r>
            <w:r w:rsidR="009F0E49"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</w:tr>
      <w:tr w:rsidR="008D6D15" w:rsidRPr="008964DF" w14:paraId="787E0E6E" w14:textId="77777777" w:rsidTr="00D40EC9">
        <w:trPr>
          <w:trHeight w:val="466"/>
        </w:trPr>
        <w:tc>
          <w:tcPr>
            <w:tcW w:w="834" w:type="pct"/>
            <w:shd w:val="clear" w:color="auto" w:fill="F2F2F2" w:themeFill="background1" w:themeFillShade="F2"/>
          </w:tcPr>
          <w:p w14:paraId="2FFD0708" w14:textId="654D51AC" w:rsidR="008D6D15" w:rsidRPr="008964DF" w:rsidRDefault="008D6D15" w:rsidP="008D6D15">
            <w:pPr>
              <w:rPr>
                <w:rFonts w:cstheme="minorHAnsi"/>
                <w:b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798" w:type="pct"/>
            <w:shd w:val="clear" w:color="auto" w:fill="F2F2F2" w:themeFill="background1" w:themeFillShade="F2"/>
            <w:vAlign w:val="center"/>
          </w:tcPr>
          <w:p w14:paraId="358E9DDA" w14:textId="0D8B6FA9" w:rsidR="008D6D15" w:rsidRPr="008964DF" w:rsidRDefault="008D6D15" w:rsidP="008D6D1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1.704.074,45</w:t>
            </w:r>
          </w:p>
        </w:tc>
        <w:tc>
          <w:tcPr>
            <w:tcW w:w="812" w:type="pct"/>
            <w:shd w:val="clear" w:color="auto" w:fill="F2F2F2" w:themeFill="background1" w:themeFillShade="F2"/>
            <w:vAlign w:val="center"/>
          </w:tcPr>
          <w:p w14:paraId="3B4A74EF" w14:textId="7ADCD4B0" w:rsidR="008D6D15" w:rsidRPr="008964DF" w:rsidRDefault="008D6D15" w:rsidP="008D6D1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1.814.727,59</w:t>
            </w:r>
          </w:p>
        </w:tc>
        <w:tc>
          <w:tcPr>
            <w:tcW w:w="827" w:type="pct"/>
            <w:gridSpan w:val="3"/>
            <w:shd w:val="clear" w:color="auto" w:fill="F2F2F2" w:themeFill="background1" w:themeFillShade="F2"/>
            <w:vAlign w:val="center"/>
          </w:tcPr>
          <w:p w14:paraId="3274CC44" w14:textId="7CA06C3F" w:rsidR="008D6D15" w:rsidRPr="008964DF" w:rsidRDefault="008D6D15" w:rsidP="008D6D1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1.745.879,56</w:t>
            </w:r>
          </w:p>
        </w:tc>
        <w:tc>
          <w:tcPr>
            <w:tcW w:w="866" w:type="pct"/>
            <w:shd w:val="clear" w:color="auto" w:fill="F2F2F2" w:themeFill="background1" w:themeFillShade="F2"/>
            <w:vAlign w:val="center"/>
          </w:tcPr>
          <w:p w14:paraId="45CD2591" w14:textId="53D45B35" w:rsidR="008D6D15" w:rsidRPr="008964DF" w:rsidRDefault="008D6D15" w:rsidP="008D6D1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1.745.879,56</w:t>
            </w:r>
          </w:p>
        </w:tc>
        <w:tc>
          <w:tcPr>
            <w:tcW w:w="863" w:type="pct"/>
            <w:shd w:val="clear" w:color="auto" w:fill="F2F2F2" w:themeFill="background1" w:themeFillShade="F2"/>
            <w:vAlign w:val="center"/>
          </w:tcPr>
          <w:p w14:paraId="6A2715D9" w14:textId="083F83D6" w:rsidR="008D6D15" w:rsidRPr="008964DF" w:rsidRDefault="008D6D15" w:rsidP="008D6D1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1.745.879,56</w:t>
            </w:r>
          </w:p>
        </w:tc>
      </w:tr>
      <w:tr w:rsidR="008D6D15" w:rsidRPr="008964DF" w14:paraId="6C8E909E" w14:textId="77777777" w:rsidTr="00D40EC9">
        <w:trPr>
          <w:trHeight w:val="466"/>
        </w:trPr>
        <w:tc>
          <w:tcPr>
            <w:tcW w:w="834" w:type="pct"/>
          </w:tcPr>
          <w:p w14:paraId="06ED44DE" w14:textId="76DEBB7E" w:rsidR="008D6D15" w:rsidRPr="008964DF" w:rsidRDefault="008D6D15" w:rsidP="008D6D15">
            <w:pPr>
              <w:rPr>
                <w:rFonts w:cstheme="minorHAnsi"/>
                <w:bCs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8964DF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798" w:type="pct"/>
            <w:vAlign w:val="center"/>
          </w:tcPr>
          <w:p w14:paraId="25919F1C" w14:textId="4FF66921" w:rsidR="008D6D15" w:rsidRPr="008964DF" w:rsidRDefault="008D6D1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346.062,26</w:t>
            </w:r>
          </w:p>
        </w:tc>
        <w:tc>
          <w:tcPr>
            <w:tcW w:w="812" w:type="pct"/>
            <w:vAlign w:val="center"/>
          </w:tcPr>
          <w:p w14:paraId="5E91C14C" w14:textId="2F7E284B" w:rsidR="008D6D15" w:rsidRPr="008964DF" w:rsidRDefault="008D6D1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353.264,99</w:t>
            </w:r>
          </w:p>
        </w:tc>
        <w:tc>
          <w:tcPr>
            <w:tcW w:w="827" w:type="pct"/>
            <w:gridSpan w:val="3"/>
            <w:vAlign w:val="center"/>
          </w:tcPr>
          <w:p w14:paraId="18B16F6E" w14:textId="724536F1" w:rsidR="008D6D15" w:rsidRPr="008964DF" w:rsidRDefault="008D6D1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396.363,40</w:t>
            </w:r>
          </w:p>
        </w:tc>
        <w:tc>
          <w:tcPr>
            <w:tcW w:w="866" w:type="pct"/>
            <w:vAlign w:val="center"/>
          </w:tcPr>
          <w:p w14:paraId="6A0C9B3C" w14:textId="5BD075CB" w:rsidR="008D6D15" w:rsidRPr="008964DF" w:rsidRDefault="008D6D1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396.363,40</w:t>
            </w:r>
          </w:p>
        </w:tc>
        <w:tc>
          <w:tcPr>
            <w:tcW w:w="863" w:type="pct"/>
            <w:vAlign w:val="center"/>
          </w:tcPr>
          <w:p w14:paraId="00AC498F" w14:textId="07B15E8B" w:rsidR="008D6D15" w:rsidRPr="008964DF" w:rsidRDefault="008D6D1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396.363,40</w:t>
            </w:r>
          </w:p>
        </w:tc>
      </w:tr>
      <w:tr w:rsidR="008D6D15" w:rsidRPr="008964DF" w14:paraId="081B7AA9" w14:textId="77777777" w:rsidTr="00D40EC9">
        <w:trPr>
          <w:trHeight w:val="691"/>
        </w:trPr>
        <w:tc>
          <w:tcPr>
            <w:tcW w:w="834" w:type="pct"/>
          </w:tcPr>
          <w:p w14:paraId="7655D7F3" w14:textId="73666CC9" w:rsidR="008D6D15" w:rsidRPr="008964DF" w:rsidRDefault="008D6D15" w:rsidP="008D6D15">
            <w:pPr>
              <w:rPr>
                <w:rFonts w:cstheme="minorHAnsi"/>
                <w:bCs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8964DF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798" w:type="pct"/>
            <w:vAlign w:val="center"/>
          </w:tcPr>
          <w:p w14:paraId="001E3D68" w14:textId="73A017A4" w:rsidR="008D6D15" w:rsidRPr="008964DF" w:rsidRDefault="008D6D1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993.343,34</w:t>
            </w:r>
          </w:p>
        </w:tc>
        <w:tc>
          <w:tcPr>
            <w:tcW w:w="812" w:type="pct"/>
            <w:vAlign w:val="center"/>
          </w:tcPr>
          <w:p w14:paraId="2326667F" w14:textId="7E735A46" w:rsidR="008D6D15" w:rsidRPr="008964DF" w:rsidRDefault="008D6D1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1.044.594,87</w:t>
            </w:r>
          </w:p>
        </w:tc>
        <w:tc>
          <w:tcPr>
            <w:tcW w:w="827" w:type="pct"/>
            <w:gridSpan w:val="3"/>
            <w:vAlign w:val="center"/>
          </w:tcPr>
          <w:p w14:paraId="1336D3F5" w14:textId="38CF0FBC" w:rsidR="008D6D15" w:rsidRPr="008964DF" w:rsidRDefault="008D6D1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944.301,48</w:t>
            </w:r>
          </w:p>
        </w:tc>
        <w:tc>
          <w:tcPr>
            <w:tcW w:w="866" w:type="pct"/>
            <w:vAlign w:val="center"/>
          </w:tcPr>
          <w:p w14:paraId="396E1A3F" w14:textId="316628C4" w:rsidR="008D6D15" w:rsidRPr="008964DF" w:rsidRDefault="008D6D1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944.301,48</w:t>
            </w:r>
          </w:p>
        </w:tc>
        <w:tc>
          <w:tcPr>
            <w:tcW w:w="863" w:type="pct"/>
            <w:vAlign w:val="center"/>
          </w:tcPr>
          <w:p w14:paraId="4FF1BE39" w14:textId="3A84BE02" w:rsidR="008D6D15" w:rsidRPr="008964DF" w:rsidRDefault="008D6D1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944.301,48</w:t>
            </w:r>
          </w:p>
        </w:tc>
      </w:tr>
      <w:tr w:rsidR="008D6D15" w:rsidRPr="008964DF" w14:paraId="7001AE9B" w14:textId="77777777" w:rsidTr="00D40EC9">
        <w:trPr>
          <w:trHeight w:val="706"/>
        </w:trPr>
        <w:tc>
          <w:tcPr>
            <w:tcW w:w="834" w:type="pct"/>
          </w:tcPr>
          <w:p w14:paraId="1DDFE502" w14:textId="15690140" w:rsidR="008D6D15" w:rsidRPr="008964DF" w:rsidRDefault="008D6D15" w:rsidP="008D6D15">
            <w:pPr>
              <w:rPr>
                <w:rFonts w:cstheme="minorHAnsi"/>
                <w:bCs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8964DF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798" w:type="pct"/>
            <w:vAlign w:val="center"/>
          </w:tcPr>
          <w:p w14:paraId="7944A293" w14:textId="52FBC2B5" w:rsidR="008D6D15" w:rsidRPr="008964DF" w:rsidRDefault="008D6D1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17.405,35</w:t>
            </w:r>
          </w:p>
        </w:tc>
        <w:tc>
          <w:tcPr>
            <w:tcW w:w="812" w:type="pct"/>
            <w:vAlign w:val="center"/>
          </w:tcPr>
          <w:p w14:paraId="591DE8CC" w14:textId="798BD05A" w:rsidR="008D6D15" w:rsidRPr="008964DF" w:rsidRDefault="008D6D1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12.409,58</w:t>
            </w:r>
          </w:p>
        </w:tc>
        <w:tc>
          <w:tcPr>
            <w:tcW w:w="827" w:type="pct"/>
            <w:gridSpan w:val="3"/>
            <w:vAlign w:val="center"/>
          </w:tcPr>
          <w:p w14:paraId="6B78BCA3" w14:textId="1CA6F8E3" w:rsidR="008D6D15" w:rsidRPr="008964DF" w:rsidRDefault="008D6D1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7.857,19</w:t>
            </w:r>
          </w:p>
        </w:tc>
        <w:tc>
          <w:tcPr>
            <w:tcW w:w="866" w:type="pct"/>
            <w:vAlign w:val="center"/>
          </w:tcPr>
          <w:p w14:paraId="11E9B3F3" w14:textId="55EB6C7B" w:rsidR="008D6D15" w:rsidRPr="008964DF" w:rsidRDefault="008D6D1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7.857,19</w:t>
            </w:r>
          </w:p>
        </w:tc>
        <w:tc>
          <w:tcPr>
            <w:tcW w:w="863" w:type="pct"/>
            <w:vAlign w:val="center"/>
          </w:tcPr>
          <w:p w14:paraId="4DA93922" w14:textId="117A1F75" w:rsidR="008D6D15" w:rsidRPr="008964DF" w:rsidRDefault="008D6D1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7.857,19</w:t>
            </w:r>
          </w:p>
        </w:tc>
      </w:tr>
      <w:tr w:rsidR="008D6D15" w:rsidRPr="008964DF" w14:paraId="79E3A3AD" w14:textId="77777777" w:rsidTr="00D40EC9">
        <w:trPr>
          <w:trHeight w:val="706"/>
        </w:trPr>
        <w:tc>
          <w:tcPr>
            <w:tcW w:w="834" w:type="pct"/>
          </w:tcPr>
          <w:p w14:paraId="631DE2E0" w14:textId="3ECF0730" w:rsidR="008D6D15" w:rsidRPr="008964DF" w:rsidRDefault="008D6D15" w:rsidP="008D6D15">
            <w:pPr>
              <w:rPr>
                <w:rFonts w:cstheme="minorHAnsi"/>
                <w:b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>35 Subvencije</w:t>
            </w:r>
          </w:p>
        </w:tc>
        <w:tc>
          <w:tcPr>
            <w:tcW w:w="798" w:type="pct"/>
            <w:vAlign w:val="center"/>
          </w:tcPr>
          <w:p w14:paraId="0C9593D4" w14:textId="64265BCB" w:rsidR="008D6D15" w:rsidRPr="008964DF" w:rsidRDefault="008D6D1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4.655,92</w:t>
            </w:r>
          </w:p>
        </w:tc>
        <w:tc>
          <w:tcPr>
            <w:tcW w:w="812" w:type="pct"/>
            <w:vAlign w:val="center"/>
          </w:tcPr>
          <w:p w14:paraId="6154E76F" w14:textId="6F176855" w:rsidR="008D6D15" w:rsidRPr="008964DF" w:rsidRDefault="008D6D1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6.636,14</w:t>
            </w:r>
          </w:p>
        </w:tc>
        <w:tc>
          <w:tcPr>
            <w:tcW w:w="827" w:type="pct"/>
            <w:gridSpan w:val="3"/>
            <w:vAlign w:val="center"/>
          </w:tcPr>
          <w:p w14:paraId="113F68BD" w14:textId="7C5651B7" w:rsidR="008D6D15" w:rsidRPr="008964DF" w:rsidRDefault="008D6D1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6.636,14</w:t>
            </w:r>
          </w:p>
        </w:tc>
        <w:tc>
          <w:tcPr>
            <w:tcW w:w="866" w:type="pct"/>
            <w:vAlign w:val="center"/>
          </w:tcPr>
          <w:p w14:paraId="48A1E537" w14:textId="2DFEF2E6" w:rsidR="008D6D15" w:rsidRPr="008964DF" w:rsidRDefault="008D6D1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6.636,14</w:t>
            </w:r>
          </w:p>
        </w:tc>
        <w:tc>
          <w:tcPr>
            <w:tcW w:w="863" w:type="pct"/>
            <w:vAlign w:val="center"/>
          </w:tcPr>
          <w:p w14:paraId="05E33E8F" w14:textId="15157EFC" w:rsidR="008D6D15" w:rsidRPr="008964DF" w:rsidRDefault="008D6D1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6.636,14</w:t>
            </w:r>
          </w:p>
        </w:tc>
      </w:tr>
      <w:tr w:rsidR="008D6D15" w:rsidRPr="008964DF" w14:paraId="1A4BD600" w14:textId="77777777" w:rsidTr="00D40EC9">
        <w:trPr>
          <w:trHeight w:val="1172"/>
        </w:trPr>
        <w:tc>
          <w:tcPr>
            <w:tcW w:w="834" w:type="pct"/>
          </w:tcPr>
          <w:p w14:paraId="3A30E062" w14:textId="7B2CE1BD" w:rsidR="008D6D15" w:rsidRPr="008964DF" w:rsidRDefault="008D6D15" w:rsidP="008D6D15">
            <w:pPr>
              <w:rPr>
                <w:rFonts w:cstheme="minorHAnsi"/>
                <w:bCs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>36</w:t>
            </w:r>
            <w:r w:rsidRPr="008964DF">
              <w:rPr>
                <w:rFonts w:cstheme="minorHAnsi"/>
                <w:bCs/>
                <w:sz w:val="20"/>
                <w:szCs w:val="20"/>
              </w:rPr>
              <w:t xml:space="preserve"> Pomoći dane u inozemstvo i unutar opće države</w:t>
            </w:r>
          </w:p>
        </w:tc>
        <w:tc>
          <w:tcPr>
            <w:tcW w:w="798" w:type="pct"/>
            <w:vAlign w:val="center"/>
          </w:tcPr>
          <w:p w14:paraId="6C54B256" w14:textId="509B0CE2" w:rsidR="008D6D15" w:rsidRPr="008964DF" w:rsidRDefault="008D6D1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44.245,04</w:t>
            </w:r>
          </w:p>
        </w:tc>
        <w:tc>
          <w:tcPr>
            <w:tcW w:w="812" w:type="pct"/>
            <w:vAlign w:val="center"/>
          </w:tcPr>
          <w:p w14:paraId="084A8F53" w14:textId="26986C91" w:rsidR="008D6D15" w:rsidRPr="008964DF" w:rsidRDefault="008D6D1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50.021,89</w:t>
            </w:r>
          </w:p>
        </w:tc>
        <w:tc>
          <w:tcPr>
            <w:tcW w:w="827" w:type="pct"/>
            <w:gridSpan w:val="3"/>
            <w:vAlign w:val="center"/>
          </w:tcPr>
          <w:p w14:paraId="2F690B3E" w14:textId="08438A71" w:rsidR="008D6D15" w:rsidRPr="008964DF" w:rsidRDefault="008D6D1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44.978,43</w:t>
            </w:r>
          </w:p>
        </w:tc>
        <w:tc>
          <w:tcPr>
            <w:tcW w:w="866" w:type="pct"/>
            <w:vAlign w:val="center"/>
          </w:tcPr>
          <w:p w14:paraId="6BE103D1" w14:textId="122ADDDD" w:rsidR="008D6D15" w:rsidRPr="008964DF" w:rsidRDefault="008D6D1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44.978,43</w:t>
            </w:r>
          </w:p>
        </w:tc>
        <w:tc>
          <w:tcPr>
            <w:tcW w:w="863" w:type="pct"/>
            <w:vAlign w:val="center"/>
          </w:tcPr>
          <w:p w14:paraId="325C4EE8" w14:textId="74B534DA" w:rsidR="008D6D15" w:rsidRPr="008964DF" w:rsidRDefault="008D6D1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44.978,43</w:t>
            </w:r>
          </w:p>
        </w:tc>
      </w:tr>
      <w:tr w:rsidR="008D6D15" w:rsidRPr="008964DF" w14:paraId="05C2FD61" w14:textId="77777777" w:rsidTr="00D40EC9">
        <w:trPr>
          <w:trHeight w:val="691"/>
        </w:trPr>
        <w:tc>
          <w:tcPr>
            <w:tcW w:w="834" w:type="pct"/>
          </w:tcPr>
          <w:p w14:paraId="6BAF9931" w14:textId="04DEEC4A" w:rsidR="008D6D15" w:rsidRPr="008964DF" w:rsidRDefault="008D6D15" w:rsidP="008D6D15">
            <w:pPr>
              <w:rPr>
                <w:rFonts w:cstheme="minorHAnsi"/>
                <w:bCs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>37</w:t>
            </w:r>
            <w:r w:rsidRPr="008964DF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987EF0">
              <w:rPr>
                <w:rFonts w:cstheme="minorHAnsi"/>
                <w:bCs/>
                <w:sz w:val="20"/>
                <w:szCs w:val="20"/>
              </w:rPr>
              <w:t xml:space="preserve">Naknade građanima i kućanstvima na temelju osiguranja i druge naknade                               </w:t>
            </w:r>
          </w:p>
        </w:tc>
        <w:tc>
          <w:tcPr>
            <w:tcW w:w="798" w:type="pct"/>
            <w:vAlign w:val="center"/>
          </w:tcPr>
          <w:p w14:paraId="4B4A1415" w14:textId="42A7173C" w:rsidR="008D6D15" w:rsidRPr="008964DF" w:rsidRDefault="008D6D1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137.032,55</w:t>
            </w:r>
          </w:p>
        </w:tc>
        <w:tc>
          <w:tcPr>
            <w:tcW w:w="812" w:type="pct"/>
            <w:vAlign w:val="center"/>
          </w:tcPr>
          <w:p w14:paraId="73F14749" w14:textId="71AB5BBD" w:rsidR="008D6D15" w:rsidRPr="008964DF" w:rsidRDefault="008D6D1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167.164,38</w:t>
            </w:r>
          </w:p>
        </w:tc>
        <w:tc>
          <w:tcPr>
            <w:tcW w:w="827" w:type="pct"/>
            <w:gridSpan w:val="3"/>
            <w:vAlign w:val="center"/>
          </w:tcPr>
          <w:p w14:paraId="0A48BDAC" w14:textId="5A64BDFC" w:rsidR="008D6D15" w:rsidRPr="008964DF" w:rsidRDefault="008D6D1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162.850,89</w:t>
            </w:r>
          </w:p>
        </w:tc>
        <w:tc>
          <w:tcPr>
            <w:tcW w:w="866" w:type="pct"/>
            <w:vAlign w:val="center"/>
          </w:tcPr>
          <w:p w14:paraId="23A13698" w14:textId="2EE66A7D" w:rsidR="008D6D15" w:rsidRPr="008964DF" w:rsidRDefault="008D6D1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162.850,89</w:t>
            </w:r>
          </w:p>
        </w:tc>
        <w:tc>
          <w:tcPr>
            <w:tcW w:w="863" w:type="pct"/>
            <w:vAlign w:val="center"/>
          </w:tcPr>
          <w:p w14:paraId="7AB82727" w14:textId="66B98EF2" w:rsidR="008D6D15" w:rsidRPr="008964DF" w:rsidRDefault="008D6D1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162.850,89</w:t>
            </w:r>
          </w:p>
        </w:tc>
      </w:tr>
      <w:tr w:rsidR="008D6D15" w:rsidRPr="008964DF" w14:paraId="1D93AAD9" w14:textId="77777777" w:rsidTr="00D40EC9">
        <w:trPr>
          <w:trHeight w:val="466"/>
        </w:trPr>
        <w:tc>
          <w:tcPr>
            <w:tcW w:w="834" w:type="pct"/>
          </w:tcPr>
          <w:p w14:paraId="79B2C24A" w14:textId="788AEFFC" w:rsidR="008D6D15" w:rsidRPr="008964DF" w:rsidRDefault="008D6D15" w:rsidP="008D6D15">
            <w:pPr>
              <w:rPr>
                <w:rFonts w:cstheme="minorHAnsi"/>
                <w:bCs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>38</w:t>
            </w:r>
            <w:r w:rsidRPr="008964DF">
              <w:rPr>
                <w:rFonts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cstheme="minorHAnsi"/>
                <w:bCs/>
                <w:sz w:val="20"/>
                <w:szCs w:val="20"/>
              </w:rPr>
              <w:t>Ostali rashodi</w:t>
            </w:r>
          </w:p>
        </w:tc>
        <w:tc>
          <w:tcPr>
            <w:tcW w:w="798" w:type="pct"/>
            <w:vAlign w:val="center"/>
          </w:tcPr>
          <w:p w14:paraId="47DACCAD" w14:textId="789258CE" w:rsidR="008D6D15" w:rsidRPr="008964DF" w:rsidRDefault="008D6D1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161.329,99</w:t>
            </w:r>
          </w:p>
        </w:tc>
        <w:tc>
          <w:tcPr>
            <w:tcW w:w="812" w:type="pct"/>
            <w:vAlign w:val="center"/>
          </w:tcPr>
          <w:p w14:paraId="2FEAEBE7" w14:textId="4BD12A5B" w:rsidR="008D6D15" w:rsidRPr="008964DF" w:rsidRDefault="008D6D1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180.635,74</w:t>
            </w:r>
          </w:p>
        </w:tc>
        <w:tc>
          <w:tcPr>
            <w:tcW w:w="827" w:type="pct"/>
            <w:gridSpan w:val="3"/>
            <w:vAlign w:val="center"/>
          </w:tcPr>
          <w:p w14:paraId="6268DBB3" w14:textId="424A8B5C" w:rsidR="008D6D15" w:rsidRPr="008964DF" w:rsidRDefault="008D6D1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182.892,03</w:t>
            </w:r>
          </w:p>
        </w:tc>
        <w:tc>
          <w:tcPr>
            <w:tcW w:w="866" w:type="pct"/>
            <w:vAlign w:val="center"/>
          </w:tcPr>
          <w:p w14:paraId="6BC1599C" w14:textId="7A553190" w:rsidR="008D6D15" w:rsidRPr="008964DF" w:rsidRDefault="008D6D1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182.892,03</w:t>
            </w:r>
          </w:p>
        </w:tc>
        <w:tc>
          <w:tcPr>
            <w:tcW w:w="863" w:type="pct"/>
            <w:vAlign w:val="center"/>
          </w:tcPr>
          <w:p w14:paraId="7397B1FA" w14:textId="77ADCE93" w:rsidR="008D6D15" w:rsidRPr="008964DF" w:rsidRDefault="008D6D1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182.892,03</w:t>
            </w:r>
          </w:p>
        </w:tc>
      </w:tr>
      <w:tr w:rsidR="008D6D15" w:rsidRPr="008964DF" w14:paraId="3018C8C6" w14:textId="77777777" w:rsidTr="00D40EC9">
        <w:trPr>
          <w:trHeight w:val="932"/>
        </w:trPr>
        <w:tc>
          <w:tcPr>
            <w:tcW w:w="834" w:type="pct"/>
            <w:shd w:val="clear" w:color="auto" w:fill="F2F2F2" w:themeFill="background1" w:themeFillShade="F2"/>
          </w:tcPr>
          <w:p w14:paraId="5457AE7F" w14:textId="57D25ECA" w:rsidR="008D6D15" w:rsidRPr="008964DF" w:rsidRDefault="008D6D15" w:rsidP="008D6D15">
            <w:pPr>
              <w:rPr>
                <w:rFonts w:cstheme="minorHAnsi"/>
                <w:b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798" w:type="pct"/>
            <w:shd w:val="clear" w:color="auto" w:fill="F2F2F2" w:themeFill="background1" w:themeFillShade="F2"/>
            <w:vAlign w:val="center"/>
          </w:tcPr>
          <w:p w14:paraId="78243BDC" w14:textId="720EE23C" w:rsidR="008D6D15" w:rsidRPr="008964DF" w:rsidRDefault="008D6D15" w:rsidP="008D6D1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765.634,85</w:t>
            </w:r>
          </w:p>
        </w:tc>
        <w:tc>
          <w:tcPr>
            <w:tcW w:w="812" w:type="pct"/>
            <w:shd w:val="clear" w:color="auto" w:fill="F2F2F2" w:themeFill="background1" w:themeFillShade="F2"/>
            <w:vAlign w:val="center"/>
          </w:tcPr>
          <w:p w14:paraId="211959B7" w14:textId="72C57BAE" w:rsidR="008D6D15" w:rsidRPr="008964DF" w:rsidRDefault="008D6D15" w:rsidP="008D6D1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1.272.081,73</w:t>
            </w:r>
          </w:p>
        </w:tc>
        <w:tc>
          <w:tcPr>
            <w:tcW w:w="827" w:type="pct"/>
            <w:gridSpan w:val="3"/>
            <w:shd w:val="clear" w:color="auto" w:fill="F2F2F2" w:themeFill="background1" w:themeFillShade="F2"/>
            <w:vAlign w:val="center"/>
          </w:tcPr>
          <w:p w14:paraId="64937F72" w14:textId="1CAFD4C8" w:rsidR="008D6D15" w:rsidRPr="008964DF" w:rsidRDefault="008D6D15" w:rsidP="008D6D1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2.236.326,23</w:t>
            </w:r>
          </w:p>
        </w:tc>
        <w:tc>
          <w:tcPr>
            <w:tcW w:w="866" w:type="pct"/>
            <w:shd w:val="clear" w:color="auto" w:fill="F2F2F2" w:themeFill="background1" w:themeFillShade="F2"/>
            <w:vAlign w:val="center"/>
          </w:tcPr>
          <w:p w14:paraId="098D1A93" w14:textId="47ABB5A3" w:rsidR="008D6D15" w:rsidRPr="008964DF" w:rsidRDefault="008D6D15" w:rsidP="008D6D1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1.106.111,88</w:t>
            </w:r>
          </w:p>
        </w:tc>
        <w:tc>
          <w:tcPr>
            <w:tcW w:w="863" w:type="pct"/>
            <w:shd w:val="clear" w:color="auto" w:fill="F2F2F2" w:themeFill="background1" w:themeFillShade="F2"/>
            <w:vAlign w:val="center"/>
          </w:tcPr>
          <w:p w14:paraId="05412AEF" w14:textId="61DAD67C" w:rsidR="008D6D15" w:rsidRPr="008964DF" w:rsidRDefault="008D6D15" w:rsidP="008D6D1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1.106.111,88</w:t>
            </w:r>
          </w:p>
        </w:tc>
      </w:tr>
      <w:tr w:rsidR="008D6D15" w:rsidRPr="008964DF" w14:paraId="1DB564EF" w14:textId="77777777" w:rsidTr="00D40EC9">
        <w:trPr>
          <w:trHeight w:val="932"/>
        </w:trPr>
        <w:tc>
          <w:tcPr>
            <w:tcW w:w="834" w:type="pct"/>
            <w:shd w:val="clear" w:color="auto" w:fill="F2F2F2" w:themeFill="background1" w:themeFillShade="F2"/>
          </w:tcPr>
          <w:p w14:paraId="6A72AD0E" w14:textId="45EA2456" w:rsidR="008D6D15" w:rsidRPr="008964DF" w:rsidRDefault="008D6D15" w:rsidP="008D6D15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41 </w:t>
            </w:r>
            <w:r w:rsidRPr="00E94260">
              <w:rPr>
                <w:rFonts w:cstheme="minorHAnsi"/>
                <w:bCs/>
                <w:sz w:val="20"/>
                <w:szCs w:val="20"/>
              </w:rPr>
              <w:t>Rashodi za nabavu neproizvedene imovine</w:t>
            </w:r>
          </w:p>
        </w:tc>
        <w:tc>
          <w:tcPr>
            <w:tcW w:w="798" w:type="pct"/>
            <w:shd w:val="clear" w:color="auto" w:fill="F2F2F2" w:themeFill="background1" w:themeFillShade="F2"/>
            <w:vAlign w:val="center"/>
          </w:tcPr>
          <w:p w14:paraId="4C65DEBB" w14:textId="7FDDDAA7" w:rsidR="008D6D15" w:rsidRPr="00CE49BA" w:rsidRDefault="008D6D1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14.184,76</w:t>
            </w:r>
          </w:p>
        </w:tc>
        <w:tc>
          <w:tcPr>
            <w:tcW w:w="812" w:type="pct"/>
            <w:shd w:val="clear" w:color="auto" w:fill="F2F2F2" w:themeFill="background1" w:themeFillShade="F2"/>
            <w:vAlign w:val="center"/>
          </w:tcPr>
          <w:p w14:paraId="7B1E944E" w14:textId="0BFEB2EE" w:rsidR="008D6D15" w:rsidRPr="00E94260" w:rsidRDefault="008D6D1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10.617,82</w:t>
            </w:r>
          </w:p>
        </w:tc>
        <w:tc>
          <w:tcPr>
            <w:tcW w:w="827" w:type="pct"/>
            <w:gridSpan w:val="3"/>
            <w:shd w:val="clear" w:color="auto" w:fill="F2F2F2" w:themeFill="background1" w:themeFillShade="F2"/>
            <w:vAlign w:val="center"/>
          </w:tcPr>
          <w:p w14:paraId="5F2C7583" w14:textId="7611FAC4" w:rsidR="008D6D15" w:rsidRPr="00144EF7" w:rsidRDefault="008D6D1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33.180,70</w:t>
            </w:r>
          </w:p>
        </w:tc>
        <w:tc>
          <w:tcPr>
            <w:tcW w:w="866" w:type="pct"/>
            <w:shd w:val="clear" w:color="auto" w:fill="F2F2F2" w:themeFill="background1" w:themeFillShade="F2"/>
            <w:vAlign w:val="center"/>
          </w:tcPr>
          <w:p w14:paraId="47A50220" w14:textId="5DF9CCF1" w:rsidR="008D6D15" w:rsidRPr="00B75268" w:rsidRDefault="008D6D1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33.180,70</w:t>
            </w:r>
          </w:p>
        </w:tc>
        <w:tc>
          <w:tcPr>
            <w:tcW w:w="863" w:type="pct"/>
            <w:shd w:val="clear" w:color="auto" w:fill="F2F2F2" w:themeFill="background1" w:themeFillShade="F2"/>
            <w:vAlign w:val="center"/>
          </w:tcPr>
          <w:p w14:paraId="204F4FCE" w14:textId="23634145" w:rsidR="008D6D15" w:rsidRPr="00B75268" w:rsidRDefault="008D6D1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33.180,70</w:t>
            </w:r>
          </w:p>
        </w:tc>
      </w:tr>
      <w:tr w:rsidR="008D6D15" w:rsidRPr="008964DF" w14:paraId="3B7ED6C6" w14:textId="77777777" w:rsidTr="00D40EC9">
        <w:trPr>
          <w:trHeight w:val="1172"/>
        </w:trPr>
        <w:tc>
          <w:tcPr>
            <w:tcW w:w="834" w:type="pct"/>
          </w:tcPr>
          <w:p w14:paraId="1B59BDFE" w14:textId="7D3F8FCF" w:rsidR="008D6D15" w:rsidRPr="008964DF" w:rsidRDefault="008D6D15" w:rsidP="008D6D15">
            <w:pPr>
              <w:rPr>
                <w:rFonts w:cstheme="minorHAnsi"/>
                <w:bCs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8964DF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798" w:type="pct"/>
            <w:vAlign w:val="center"/>
          </w:tcPr>
          <w:p w14:paraId="4608CB34" w14:textId="45420591" w:rsidR="008D6D15" w:rsidRPr="008964DF" w:rsidRDefault="008D6D1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410.526,33</w:t>
            </w:r>
          </w:p>
        </w:tc>
        <w:tc>
          <w:tcPr>
            <w:tcW w:w="812" w:type="pct"/>
            <w:vAlign w:val="center"/>
          </w:tcPr>
          <w:p w14:paraId="5A68539E" w14:textId="2EBDD7A1" w:rsidR="008D6D15" w:rsidRPr="008964DF" w:rsidRDefault="008D6D1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510.850,06</w:t>
            </w:r>
          </w:p>
        </w:tc>
        <w:tc>
          <w:tcPr>
            <w:tcW w:w="827" w:type="pct"/>
            <w:gridSpan w:val="3"/>
            <w:vAlign w:val="center"/>
          </w:tcPr>
          <w:p w14:paraId="6F5CCA68" w14:textId="3E4C4B51" w:rsidR="008D6D15" w:rsidRPr="008964DF" w:rsidRDefault="008D6D1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227.486,88</w:t>
            </w:r>
          </w:p>
        </w:tc>
        <w:tc>
          <w:tcPr>
            <w:tcW w:w="866" w:type="pct"/>
            <w:vAlign w:val="center"/>
          </w:tcPr>
          <w:p w14:paraId="55CDFB34" w14:textId="29B50EC5" w:rsidR="008D6D15" w:rsidRPr="008964DF" w:rsidRDefault="008D6D1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227.486,88</w:t>
            </w:r>
          </w:p>
        </w:tc>
        <w:tc>
          <w:tcPr>
            <w:tcW w:w="863" w:type="pct"/>
            <w:vAlign w:val="center"/>
          </w:tcPr>
          <w:p w14:paraId="5A2AEACE" w14:textId="31CBAEF6" w:rsidR="008D6D15" w:rsidRPr="008964DF" w:rsidRDefault="008D6D1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227.486,88</w:t>
            </w:r>
          </w:p>
        </w:tc>
      </w:tr>
      <w:tr w:rsidR="008D6D15" w:rsidRPr="008964DF" w14:paraId="2F7EF3E5" w14:textId="77777777" w:rsidTr="00D40EC9">
        <w:trPr>
          <w:trHeight w:val="1172"/>
        </w:trPr>
        <w:tc>
          <w:tcPr>
            <w:tcW w:w="834" w:type="pct"/>
          </w:tcPr>
          <w:p w14:paraId="49E4B5C6" w14:textId="3FCBDB74" w:rsidR="008D6D15" w:rsidRPr="008964DF" w:rsidRDefault="008D6D15" w:rsidP="008D6D15">
            <w:pPr>
              <w:rPr>
                <w:rFonts w:cstheme="minorHAnsi"/>
                <w:bCs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>45</w:t>
            </w:r>
            <w:r w:rsidRPr="008964DF">
              <w:rPr>
                <w:rFonts w:cstheme="minorHAnsi"/>
                <w:bCs/>
                <w:sz w:val="20"/>
                <w:szCs w:val="20"/>
              </w:rPr>
              <w:t xml:space="preserve"> Rashodi za dodatna ulaganja </w:t>
            </w:r>
          </w:p>
        </w:tc>
        <w:tc>
          <w:tcPr>
            <w:tcW w:w="798" w:type="pct"/>
            <w:vAlign w:val="center"/>
          </w:tcPr>
          <w:p w14:paraId="3190D09F" w14:textId="2DC2DC19" w:rsidR="008D6D15" w:rsidRPr="008964DF" w:rsidRDefault="008D6D1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340.923,76</w:t>
            </w:r>
          </w:p>
        </w:tc>
        <w:tc>
          <w:tcPr>
            <w:tcW w:w="812" w:type="pct"/>
            <w:vAlign w:val="center"/>
          </w:tcPr>
          <w:p w14:paraId="1BA0282C" w14:textId="580AFFD1" w:rsidR="008D6D15" w:rsidRPr="008964DF" w:rsidRDefault="008D6D1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750.613,85</w:t>
            </w:r>
          </w:p>
        </w:tc>
        <w:tc>
          <w:tcPr>
            <w:tcW w:w="827" w:type="pct"/>
            <w:gridSpan w:val="3"/>
            <w:vAlign w:val="center"/>
          </w:tcPr>
          <w:p w14:paraId="6A31F39A" w14:textId="049A9FE5" w:rsidR="008D6D15" w:rsidRPr="008964DF" w:rsidRDefault="008D6D1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1.975.658,65</w:t>
            </w:r>
          </w:p>
        </w:tc>
        <w:tc>
          <w:tcPr>
            <w:tcW w:w="866" w:type="pct"/>
            <w:vAlign w:val="center"/>
          </w:tcPr>
          <w:p w14:paraId="195B5010" w14:textId="5E0392B3" w:rsidR="008D6D15" w:rsidRPr="008964DF" w:rsidRDefault="008D6D1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845.444,30</w:t>
            </w:r>
          </w:p>
        </w:tc>
        <w:tc>
          <w:tcPr>
            <w:tcW w:w="863" w:type="pct"/>
            <w:vAlign w:val="center"/>
          </w:tcPr>
          <w:p w14:paraId="5F1B259D" w14:textId="6E03E45D" w:rsidR="008D6D15" w:rsidRPr="008964DF" w:rsidRDefault="008D6D1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845.444,30</w:t>
            </w:r>
          </w:p>
        </w:tc>
      </w:tr>
      <w:tr w:rsidR="008D6D15" w:rsidRPr="008964DF" w14:paraId="3749E7EB" w14:textId="77777777" w:rsidTr="00D40EC9">
        <w:trPr>
          <w:trHeight w:val="1157"/>
        </w:trPr>
        <w:tc>
          <w:tcPr>
            <w:tcW w:w="834" w:type="pct"/>
            <w:shd w:val="clear" w:color="auto" w:fill="F2F2F2" w:themeFill="background1" w:themeFillShade="F2"/>
          </w:tcPr>
          <w:p w14:paraId="5B1CAF51" w14:textId="77777777" w:rsidR="008D6D15" w:rsidRPr="008964DF" w:rsidRDefault="008D6D15" w:rsidP="008D6D15">
            <w:pPr>
              <w:rPr>
                <w:rFonts w:cstheme="minorHAnsi"/>
                <w:b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798" w:type="pct"/>
            <w:shd w:val="clear" w:color="auto" w:fill="F2F2F2" w:themeFill="background1" w:themeFillShade="F2"/>
            <w:vAlign w:val="center"/>
          </w:tcPr>
          <w:p w14:paraId="751D1C93" w14:textId="281227DC" w:rsidR="008D6D15" w:rsidRPr="008964DF" w:rsidRDefault="008D6D15" w:rsidP="008D6D1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504.175,63</w:t>
            </w:r>
          </w:p>
        </w:tc>
        <w:tc>
          <w:tcPr>
            <w:tcW w:w="823" w:type="pct"/>
            <w:gridSpan w:val="2"/>
            <w:shd w:val="clear" w:color="auto" w:fill="F2F2F2" w:themeFill="background1" w:themeFillShade="F2"/>
            <w:vAlign w:val="center"/>
          </w:tcPr>
          <w:p w14:paraId="78DE18ED" w14:textId="29EC1FA1" w:rsidR="008D6D15" w:rsidRPr="008964DF" w:rsidRDefault="008D6D15" w:rsidP="008D6D1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5.972,53</w:t>
            </w:r>
          </w:p>
        </w:tc>
        <w:tc>
          <w:tcPr>
            <w:tcW w:w="796" w:type="pct"/>
            <w:shd w:val="clear" w:color="auto" w:fill="F2F2F2" w:themeFill="background1" w:themeFillShade="F2"/>
            <w:vAlign w:val="center"/>
          </w:tcPr>
          <w:p w14:paraId="7B6F4118" w14:textId="75FF2F72" w:rsidR="008D6D15" w:rsidRPr="008964DF" w:rsidRDefault="008D6D15" w:rsidP="008D6D1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5.972,53</w:t>
            </w:r>
          </w:p>
        </w:tc>
        <w:tc>
          <w:tcPr>
            <w:tcW w:w="886" w:type="pct"/>
            <w:gridSpan w:val="2"/>
            <w:shd w:val="clear" w:color="auto" w:fill="F2F2F2" w:themeFill="background1" w:themeFillShade="F2"/>
            <w:vAlign w:val="center"/>
          </w:tcPr>
          <w:p w14:paraId="76211F71" w14:textId="4AE31C00" w:rsidR="008D6D15" w:rsidRPr="008964DF" w:rsidRDefault="008D6D15" w:rsidP="008D6D1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5.972,53</w:t>
            </w:r>
          </w:p>
        </w:tc>
        <w:tc>
          <w:tcPr>
            <w:tcW w:w="863" w:type="pct"/>
            <w:shd w:val="clear" w:color="auto" w:fill="F2F2F2" w:themeFill="background1" w:themeFillShade="F2"/>
            <w:vAlign w:val="center"/>
          </w:tcPr>
          <w:p w14:paraId="6FC01747" w14:textId="265CAB30" w:rsidR="008D6D15" w:rsidRPr="008964DF" w:rsidRDefault="008D6D15" w:rsidP="008D6D1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5.972,53</w:t>
            </w:r>
          </w:p>
        </w:tc>
      </w:tr>
      <w:tr w:rsidR="00076791" w:rsidRPr="008964DF" w14:paraId="2314615B" w14:textId="77777777" w:rsidTr="00D40EC9">
        <w:trPr>
          <w:trHeight w:val="1157"/>
        </w:trPr>
        <w:tc>
          <w:tcPr>
            <w:tcW w:w="834" w:type="pct"/>
            <w:shd w:val="clear" w:color="auto" w:fill="F2F2F2" w:themeFill="background1" w:themeFillShade="F2"/>
          </w:tcPr>
          <w:p w14:paraId="5B79B1AA" w14:textId="175576A2" w:rsidR="00076791" w:rsidRPr="006166EC" w:rsidRDefault="00076791" w:rsidP="00076791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 xml:space="preserve">53 </w:t>
            </w:r>
            <w:r w:rsidRPr="00076791">
              <w:rPr>
                <w:rFonts w:cstheme="minorHAnsi"/>
                <w:bCs/>
                <w:sz w:val="20"/>
                <w:szCs w:val="20"/>
              </w:rPr>
              <w:t xml:space="preserve">Izdaci za dionice i udjele u glavnici                                                               </w:t>
            </w:r>
          </w:p>
        </w:tc>
        <w:tc>
          <w:tcPr>
            <w:tcW w:w="798" w:type="pct"/>
            <w:shd w:val="clear" w:color="auto" w:fill="F2F2F2" w:themeFill="background1" w:themeFillShade="F2"/>
            <w:vAlign w:val="center"/>
          </w:tcPr>
          <w:p w14:paraId="66A1A670" w14:textId="72EEC814" w:rsidR="00076791" w:rsidRDefault="00076791" w:rsidP="0007679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39.816,84</w:t>
            </w:r>
          </w:p>
        </w:tc>
        <w:tc>
          <w:tcPr>
            <w:tcW w:w="823" w:type="pct"/>
            <w:gridSpan w:val="2"/>
            <w:shd w:val="clear" w:color="auto" w:fill="F2F2F2" w:themeFill="background1" w:themeFillShade="F2"/>
            <w:vAlign w:val="center"/>
          </w:tcPr>
          <w:p w14:paraId="627B152A" w14:textId="4D7E9C4E" w:rsidR="00076791" w:rsidRDefault="00076791" w:rsidP="00076791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96" w:type="pct"/>
            <w:shd w:val="clear" w:color="auto" w:fill="F2F2F2" w:themeFill="background1" w:themeFillShade="F2"/>
            <w:vAlign w:val="center"/>
          </w:tcPr>
          <w:p w14:paraId="26E7DD7A" w14:textId="0D3F2BB0" w:rsidR="00076791" w:rsidRDefault="00076791" w:rsidP="00076791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86" w:type="pct"/>
            <w:gridSpan w:val="2"/>
            <w:shd w:val="clear" w:color="auto" w:fill="F2F2F2" w:themeFill="background1" w:themeFillShade="F2"/>
            <w:vAlign w:val="center"/>
          </w:tcPr>
          <w:p w14:paraId="28285668" w14:textId="6999B4EB" w:rsidR="00076791" w:rsidRPr="00B75268" w:rsidRDefault="008D6D15" w:rsidP="00076791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63" w:type="pct"/>
            <w:shd w:val="clear" w:color="auto" w:fill="F2F2F2" w:themeFill="background1" w:themeFillShade="F2"/>
            <w:vAlign w:val="center"/>
          </w:tcPr>
          <w:p w14:paraId="2E879964" w14:textId="1B1DA00F" w:rsidR="00076791" w:rsidRPr="00B75268" w:rsidRDefault="008D6D15" w:rsidP="00076791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6166EC" w:rsidRPr="008964DF" w14:paraId="1248B210" w14:textId="77777777" w:rsidTr="00D40EC9">
        <w:trPr>
          <w:trHeight w:val="1157"/>
        </w:trPr>
        <w:tc>
          <w:tcPr>
            <w:tcW w:w="834" w:type="pct"/>
            <w:shd w:val="clear" w:color="auto" w:fill="F2F2F2" w:themeFill="background1" w:themeFillShade="F2"/>
          </w:tcPr>
          <w:p w14:paraId="2316E2BF" w14:textId="58C92726" w:rsidR="006166EC" w:rsidRPr="006166EC" w:rsidRDefault="006166EC" w:rsidP="009F0E49">
            <w:pPr>
              <w:rPr>
                <w:rFonts w:cstheme="minorHAnsi"/>
                <w:bCs/>
                <w:sz w:val="20"/>
                <w:szCs w:val="20"/>
              </w:rPr>
            </w:pPr>
            <w:r w:rsidRPr="006166EC">
              <w:rPr>
                <w:rFonts w:cstheme="minorHAnsi"/>
                <w:b/>
                <w:sz w:val="20"/>
                <w:szCs w:val="20"/>
              </w:rPr>
              <w:t>5</w:t>
            </w:r>
            <w:r w:rsidR="00965DCF">
              <w:rPr>
                <w:rFonts w:cstheme="minorHAnsi"/>
                <w:b/>
                <w:sz w:val="20"/>
                <w:szCs w:val="20"/>
              </w:rPr>
              <w:t>4</w:t>
            </w:r>
            <w:r w:rsidRPr="006166EC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="00965DCF" w:rsidRPr="00965DCF">
              <w:rPr>
                <w:rFonts w:cstheme="minorHAnsi"/>
                <w:bCs/>
                <w:sz w:val="20"/>
                <w:szCs w:val="20"/>
              </w:rPr>
              <w:t xml:space="preserve">Izdaci za otplatu glavnice primljenih kredita i zajmova </w:t>
            </w:r>
          </w:p>
        </w:tc>
        <w:tc>
          <w:tcPr>
            <w:tcW w:w="798" w:type="pct"/>
            <w:shd w:val="clear" w:color="auto" w:fill="F2F2F2" w:themeFill="background1" w:themeFillShade="F2"/>
            <w:vAlign w:val="center"/>
          </w:tcPr>
          <w:p w14:paraId="40057481" w14:textId="56EB259F" w:rsidR="006166EC" w:rsidRPr="00E94260" w:rsidRDefault="008D6D15" w:rsidP="00B40B5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464.358,78</w:t>
            </w:r>
          </w:p>
        </w:tc>
        <w:tc>
          <w:tcPr>
            <w:tcW w:w="823" w:type="pct"/>
            <w:gridSpan w:val="2"/>
            <w:shd w:val="clear" w:color="auto" w:fill="F2F2F2" w:themeFill="background1" w:themeFillShade="F2"/>
            <w:vAlign w:val="center"/>
          </w:tcPr>
          <w:p w14:paraId="2C535EC4" w14:textId="58AA625B" w:rsidR="006166EC" w:rsidRPr="00E94260" w:rsidRDefault="008D6D15" w:rsidP="009F0E49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5.972,53</w:t>
            </w:r>
          </w:p>
        </w:tc>
        <w:tc>
          <w:tcPr>
            <w:tcW w:w="796" w:type="pct"/>
            <w:shd w:val="clear" w:color="auto" w:fill="F2F2F2" w:themeFill="background1" w:themeFillShade="F2"/>
            <w:vAlign w:val="center"/>
          </w:tcPr>
          <w:p w14:paraId="1567603E" w14:textId="336F7495" w:rsidR="006166EC" w:rsidRPr="00E242A5" w:rsidRDefault="008D6D15" w:rsidP="009F0E49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5.972,53</w:t>
            </w:r>
          </w:p>
        </w:tc>
        <w:tc>
          <w:tcPr>
            <w:tcW w:w="886" w:type="pct"/>
            <w:gridSpan w:val="2"/>
            <w:shd w:val="clear" w:color="auto" w:fill="F2F2F2" w:themeFill="background1" w:themeFillShade="F2"/>
            <w:vAlign w:val="center"/>
          </w:tcPr>
          <w:p w14:paraId="39E3F899" w14:textId="017D075E" w:rsidR="006166EC" w:rsidRPr="00B75268" w:rsidRDefault="008D6D15" w:rsidP="009F0E49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5.972,53</w:t>
            </w:r>
          </w:p>
        </w:tc>
        <w:tc>
          <w:tcPr>
            <w:tcW w:w="863" w:type="pct"/>
            <w:shd w:val="clear" w:color="auto" w:fill="F2F2F2" w:themeFill="background1" w:themeFillShade="F2"/>
            <w:vAlign w:val="center"/>
          </w:tcPr>
          <w:p w14:paraId="79C4E9C2" w14:textId="101A82DB" w:rsidR="006166EC" w:rsidRPr="00B75268" w:rsidRDefault="008D6D15" w:rsidP="009F0E49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5.972,53</w:t>
            </w:r>
          </w:p>
        </w:tc>
      </w:tr>
    </w:tbl>
    <w:p w14:paraId="542D70EE" w14:textId="77777777" w:rsidR="00395040" w:rsidRPr="008964DF" w:rsidRDefault="00395040" w:rsidP="00395040">
      <w:pPr>
        <w:rPr>
          <w:rFonts w:cstheme="minorHAnsi"/>
          <w:b/>
          <w:sz w:val="24"/>
          <w:szCs w:val="24"/>
        </w:rPr>
      </w:pPr>
    </w:p>
    <w:p w14:paraId="2F26594E" w14:textId="40F61945" w:rsidR="00875174" w:rsidRPr="00B6007A" w:rsidRDefault="00395040" w:rsidP="00916DCD">
      <w:pPr>
        <w:spacing w:after="0"/>
        <w:jc w:val="both"/>
        <w:rPr>
          <w:rFonts w:cstheme="minorHAnsi"/>
          <w:b/>
          <w:sz w:val="24"/>
          <w:szCs w:val="24"/>
        </w:rPr>
      </w:pPr>
      <w:r w:rsidRPr="00B6007A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3C3455DE" wp14:editId="07770FC1">
            <wp:extent cx="5629275" cy="3295650"/>
            <wp:effectExtent l="0" t="0" r="9525" b="9525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4692B6E" w14:textId="1770CB93" w:rsidR="00350570" w:rsidRPr="00711929" w:rsidRDefault="00350570" w:rsidP="005B756A">
      <w:pPr>
        <w:shd w:val="clear" w:color="auto" w:fill="F2F2F2" w:themeFill="background1" w:themeFillShade="F2"/>
        <w:spacing w:after="0"/>
        <w:jc w:val="both"/>
        <w:rPr>
          <w:rFonts w:cstheme="minorHAnsi"/>
          <w:b/>
          <w:color w:val="FF0000"/>
          <w:sz w:val="24"/>
          <w:szCs w:val="24"/>
        </w:rPr>
      </w:pPr>
    </w:p>
    <w:p w14:paraId="21B3D6AE" w14:textId="61F7C12D" w:rsidR="00350570" w:rsidRPr="00D40EC9" w:rsidRDefault="00350570" w:rsidP="005B756A">
      <w:pPr>
        <w:shd w:val="clear" w:color="auto" w:fill="F2F2F2" w:themeFill="background1" w:themeFillShade="F2"/>
        <w:spacing w:after="0"/>
        <w:jc w:val="both"/>
        <w:rPr>
          <w:rFonts w:cstheme="minorHAnsi"/>
          <w:b/>
          <w:bCs/>
          <w:sz w:val="24"/>
          <w:szCs w:val="24"/>
        </w:rPr>
      </w:pPr>
      <w:r w:rsidRPr="00D40EC9">
        <w:rPr>
          <w:rFonts w:cstheme="minorHAnsi"/>
          <w:b/>
          <w:bCs/>
          <w:sz w:val="24"/>
          <w:szCs w:val="24"/>
        </w:rPr>
        <w:t>Rashodi poslovanja</w:t>
      </w:r>
    </w:p>
    <w:p w14:paraId="78BAB93B" w14:textId="77777777" w:rsidR="00350570" w:rsidRPr="009F0E49" w:rsidRDefault="00350570" w:rsidP="00350570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0B3FA223" w14:textId="729CC9DB" w:rsidR="00350570" w:rsidRPr="00C82560" w:rsidRDefault="00350570" w:rsidP="00350570">
      <w:pPr>
        <w:spacing w:after="0"/>
        <w:jc w:val="both"/>
        <w:rPr>
          <w:rFonts w:cstheme="minorHAnsi"/>
          <w:sz w:val="24"/>
          <w:szCs w:val="24"/>
        </w:rPr>
      </w:pPr>
      <w:r w:rsidRPr="00C82560">
        <w:rPr>
          <w:rFonts w:cstheme="minorHAnsi"/>
          <w:sz w:val="24"/>
          <w:szCs w:val="24"/>
        </w:rPr>
        <w:t xml:space="preserve">Rashodi poslovanja Općine </w:t>
      </w:r>
      <w:r w:rsidR="009526A2">
        <w:rPr>
          <w:rFonts w:cstheme="minorHAnsi"/>
          <w:sz w:val="24"/>
          <w:szCs w:val="24"/>
        </w:rPr>
        <w:t>Dubrava</w:t>
      </w:r>
      <w:r w:rsidRPr="00C82560">
        <w:rPr>
          <w:rFonts w:cstheme="minorHAnsi"/>
          <w:sz w:val="24"/>
          <w:szCs w:val="24"/>
        </w:rPr>
        <w:t xml:space="preserve"> za 202</w:t>
      </w:r>
      <w:r w:rsidR="0089342D">
        <w:rPr>
          <w:rFonts w:cstheme="minorHAnsi"/>
          <w:sz w:val="24"/>
          <w:szCs w:val="24"/>
        </w:rPr>
        <w:t>3</w:t>
      </w:r>
      <w:r w:rsidRPr="00C82560">
        <w:rPr>
          <w:rFonts w:cstheme="minorHAnsi"/>
          <w:sz w:val="24"/>
          <w:szCs w:val="24"/>
        </w:rPr>
        <w:t xml:space="preserve">. godinu planirani su u iznosu od </w:t>
      </w:r>
      <w:r w:rsidR="006B7FE8">
        <w:rPr>
          <w:rFonts w:cstheme="minorHAnsi"/>
          <w:sz w:val="24"/>
          <w:szCs w:val="24"/>
        </w:rPr>
        <w:t>1.745.879,56 eura</w:t>
      </w:r>
      <w:r w:rsidRPr="00C82560">
        <w:rPr>
          <w:rFonts w:cstheme="minorHAnsi"/>
          <w:sz w:val="24"/>
          <w:szCs w:val="24"/>
        </w:rPr>
        <w:t>, a čine ih:</w:t>
      </w:r>
    </w:p>
    <w:p w14:paraId="233BD2C9" w14:textId="4575BEC9" w:rsidR="00350570" w:rsidRPr="00D40EC9" w:rsidRDefault="00350570" w:rsidP="00EB461D">
      <w:pPr>
        <w:pStyle w:val="Odlomakpopisa"/>
        <w:numPr>
          <w:ilvl w:val="0"/>
          <w:numId w:val="33"/>
        </w:numPr>
        <w:spacing w:after="0"/>
        <w:jc w:val="both"/>
        <w:rPr>
          <w:rFonts w:cstheme="minorHAnsi"/>
          <w:sz w:val="24"/>
          <w:szCs w:val="24"/>
        </w:rPr>
      </w:pPr>
      <w:r w:rsidRPr="00D40EC9">
        <w:rPr>
          <w:rFonts w:cstheme="minorHAnsi"/>
          <w:sz w:val="24"/>
          <w:szCs w:val="24"/>
        </w:rPr>
        <w:t xml:space="preserve">Rashodi za zaposlene planirani u iznosu od </w:t>
      </w:r>
      <w:r w:rsidR="006B7FE8">
        <w:rPr>
          <w:rFonts w:cstheme="minorHAnsi"/>
          <w:sz w:val="24"/>
          <w:szCs w:val="24"/>
        </w:rPr>
        <w:t>396.363,40 eura</w:t>
      </w:r>
      <w:r w:rsidRPr="00D40EC9">
        <w:rPr>
          <w:rFonts w:cstheme="minorHAnsi"/>
          <w:sz w:val="24"/>
          <w:szCs w:val="24"/>
        </w:rPr>
        <w:t>;</w:t>
      </w:r>
    </w:p>
    <w:p w14:paraId="49123A17" w14:textId="7811FDB6" w:rsidR="00350570" w:rsidRPr="00D40EC9" w:rsidRDefault="00350570" w:rsidP="009526A2">
      <w:pPr>
        <w:pStyle w:val="Odlomakpopisa"/>
        <w:numPr>
          <w:ilvl w:val="0"/>
          <w:numId w:val="33"/>
        </w:numPr>
        <w:spacing w:after="0"/>
        <w:jc w:val="both"/>
        <w:rPr>
          <w:rFonts w:cstheme="minorHAnsi"/>
          <w:sz w:val="24"/>
          <w:szCs w:val="24"/>
        </w:rPr>
      </w:pPr>
      <w:r w:rsidRPr="00D40EC9">
        <w:rPr>
          <w:rFonts w:cstheme="minorHAnsi"/>
          <w:sz w:val="24"/>
          <w:szCs w:val="24"/>
        </w:rPr>
        <w:t xml:space="preserve">Materijalni rashodi planirani u iznosu od </w:t>
      </w:r>
      <w:r w:rsidR="006B7FE8">
        <w:rPr>
          <w:rFonts w:cstheme="minorHAnsi"/>
          <w:sz w:val="24"/>
          <w:szCs w:val="24"/>
        </w:rPr>
        <w:t>944.301,48 eura</w:t>
      </w:r>
      <w:r w:rsidRPr="00D40EC9">
        <w:rPr>
          <w:rFonts w:cstheme="minorHAnsi"/>
          <w:sz w:val="24"/>
          <w:szCs w:val="24"/>
        </w:rPr>
        <w:t>;</w:t>
      </w:r>
    </w:p>
    <w:p w14:paraId="5B4B72B9" w14:textId="3B0DB9D0" w:rsidR="00350570" w:rsidRPr="00D40EC9" w:rsidRDefault="00350570" w:rsidP="00EB461D">
      <w:pPr>
        <w:pStyle w:val="Odlomakpopisa"/>
        <w:numPr>
          <w:ilvl w:val="0"/>
          <w:numId w:val="33"/>
        </w:numPr>
        <w:spacing w:after="0"/>
        <w:jc w:val="both"/>
        <w:rPr>
          <w:rFonts w:cstheme="minorHAnsi"/>
          <w:sz w:val="24"/>
          <w:szCs w:val="24"/>
        </w:rPr>
      </w:pPr>
      <w:r w:rsidRPr="00D40EC9">
        <w:rPr>
          <w:rFonts w:cstheme="minorHAnsi"/>
          <w:sz w:val="24"/>
          <w:szCs w:val="24"/>
        </w:rPr>
        <w:t xml:space="preserve">Financijski rashodi planirani u iznosu od </w:t>
      </w:r>
      <w:r w:rsidR="006B7FE8">
        <w:rPr>
          <w:rFonts w:cstheme="minorHAnsi"/>
          <w:sz w:val="24"/>
          <w:szCs w:val="24"/>
        </w:rPr>
        <w:t>7.857,19 eura</w:t>
      </w:r>
      <w:r w:rsidR="00DD7FB9" w:rsidRPr="00D40EC9">
        <w:rPr>
          <w:rFonts w:cstheme="minorHAnsi"/>
          <w:sz w:val="24"/>
          <w:szCs w:val="24"/>
        </w:rPr>
        <w:t>;</w:t>
      </w:r>
    </w:p>
    <w:p w14:paraId="26B28A4D" w14:textId="2DE3E390" w:rsidR="00DD7FB9" w:rsidRPr="00D40EC9" w:rsidRDefault="00DD7FB9" w:rsidP="00EB461D">
      <w:pPr>
        <w:pStyle w:val="Odlomakpopisa"/>
        <w:numPr>
          <w:ilvl w:val="0"/>
          <w:numId w:val="33"/>
        </w:numPr>
        <w:spacing w:after="0"/>
        <w:jc w:val="both"/>
        <w:rPr>
          <w:rFonts w:cstheme="minorHAnsi"/>
          <w:sz w:val="24"/>
          <w:szCs w:val="24"/>
        </w:rPr>
      </w:pPr>
      <w:r w:rsidRPr="00D40EC9">
        <w:rPr>
          <w:rFonts w:cstheme="minorHAnsi"/>
          <w:sz w:val="24"/>
          <w:szCs w:val="24"/>
        </w:rPr>
        <w:t xml:space="preserve">Subvencije planirane u iznosu od </w:t>
      </w:r>
      <w:r w:rsidR="006B7FE8">
        <w:rPr>
          <w:rFonts w:cstheme="minorHAnsi"/>
          <w:sz w:val="24"/>
          <w:szCs w:val="24"/>
        </w:rPr>
        <w:t>6.636,14 eura</w:t>
      </w:r>
      <w:r w:rsidR="00D07F0C" w:rsidRPr="00D40EC9">
        <w:rPr>
          <w:rFonts w:cstheme="minorHAnsi"/>
          <w:sz w:val="24"/>
          <w:szCs w:val="24"/>
        </w:rPr>
        <w:t xml:space="preserve"> ,</w:t>
      </w:r>
    </w:p>
    <w:p w14:paraId="787D1266" w14:textId="537956EC" w:rsidR="00350570" w:rsidRPr="00D40EC9" w:rsidRDefault="00350570" w:rsidP="00EB461D">
      <w:pPr>
        <w:pStyle w:val="Odlomakpopisa"/>
        <w:numPr>
          <w:ilvl w:val="0"/>
          <w:numId w:val="33"/>
        </w:numPr>
        <w:spacing w:after="0"/>
        <w:jc w:val="both"/>
        <w:rPr>
          <w:rFonts w:cstheme="minorHAnsi"/>
          <w:sz w:val="24"/>
          <w:szCs w:val="24"/>
        </w:rPr>
      </w:pPr>
      <w:r w:rsidRPr="00D40EC9">
        <w:rPr>
          <w:rFonts w:cstheme="minorHAnsi"/>
          <w:sz w:val="24"/>
          <w:szCs w:val="24"/>
        </w:rPr>
        <w:t xml:space="preserve">Pomoći dane u inozemstvo i unutar </w:t>
      </w:r>
      <w:r w:rsidR="00060A41" w:rsidRPr="00D40EC9">
        <w:rPr>
          <w:rFonts w:cstheme="minorHAnsi"/>
          <w:sz w:val="24"/>
          <w:szCs w:val="24"/>
        </w:rPr>
        <w:t>opće države</w:t>
      </w:r>
      <w:r w:rsidRPr="00D40EC9">
        <w:rPr>
          <w:rFonts w:cstheme="minorHAnsi"/>
          <w:sz w:val="24"/>
          <w:szCs w:val="24"/>
        </w:rPr>
        <w:t xml:space="preserve"> planirane u iznosu od </w:t>
      </w:r>
      <w:r w:rsidR="006B7FE8">
        <w:rPr>
          <w:rFonts w:cstheme="minorHAnsi"/>
          <w:sz w:val="24"/>
          <w:szCs w:val="24"/>
        </w:rPr>
        <w:t>44.978,43 eura</w:t>
      </w:r>
      <w:r w:rsidR="006517AC" w:rsidRPr="00D40EC9">
        <w:rPr>
          <w:rFonts w:cstheme="minorHAnsi"/>
          <w:sz w:val="24"/>
          <w:szCs w:val="24"/>
        </w:rPr>
        <w:t xml:space="preserve"> </w:t>
      </w:r>
    </w:p>
    <w:p w14:paraId="7137C22C" w14:textId="462A909B" w:rsidR="00350570" w:rsidRPr="00D40EC9" w:rsidRDefault="00350570" w:rsidP="00EB461D">
      <w:pPr>
        <w:pStyle w:val="Odlomakpopisa"/>
        <w:numPr>
          <w:ilvl w:val="0"/>
          <w:numId w:val="33"/>
        </w:numPr>
        <w:spacing w:after="0"/>
        <w:jc w:val="both"/>
        <w:rPr>
          <w:rFonts w:cstheme="minorHAnsi"/>
          <w:sz w:val="24"/>
          <w:szCs w:val="24"/>
        </w:rPr>
      </w:pPr>
      <w:r w:rsidRPr="00D40EC9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6B7FE8">
        <w:rPr>
          <w:rFonts w:cstheme="minorHAnsi"/>
          <w:sz w:val="24"/>
          <w:szCs w:val="24"/>
        </w:rPr>
        <w:t>162.850,89 eura</w:t>
      </w:r>
      <w:r w:rsidR="006517AC" w:rsidRPr="00D40EC9">
        <w:rPr>
          <w:rFonts w:cstheme="minorHAnsi"/>
          <w:sz w:val="24"/>
          <w:szCs w:val="24"/>
        </w:rPr>
        <w:t>;</w:t>
      </w:r>
    </w:p>
    <w:p w14:paraId="232BB692" w14:textId="505952C3" w:rsidR="00350570" w:rsidRPr="00D40EC9" w:rsidRDefault="00FE0746" w:rsidP="00350570">
      <w:pPr>
        <w:pStyle w:val="Odlomakpopisa"/>
        <w:numPr>
          <w:ilvl w:val="0"/>
          <w:numId w:val="33"/>
        </w:numPr>
        <w:spacing w:after="0"/>
        <w:jc w:val="both"/>
        <w:rPr>
          <w:rFonts w:cstheme="minorHAnsi"/>
          <w:sz w:val="24"/>
          <w:szCs w:val="24"/>
        </w:rPr>
      </w:pPr>
      <w:r w:rsidRPr="00D40EC9">
        <w:rPr>
          <w:rFonts w:cstheme="minorHAnsi"/>
          <w:sz w:val="24"/>
          <w:szCs w:val="24"/>
        </w:rPr>
        <w:t>O</w:t>
      </w:r>
      <w:r w:rsidR="00350570" w:rsidRPr="00D40EC9">
        <w:rPr>
          <w:rFonts w:cstheme="minorHAnsi"/>
          <w:sz w:val="24"/>
          <w:szCs w:val="24"/>
        </w:rPr>
        <w:t xml:space="preserve">stali rashodi planirani u iznosu od </w:t>
      </w:r>
      <w:r w:rsidR="006B7FE8">
        <w:rPr>
          <w:rFonts w:cstheme="minorHAnsi"/>
          <w:sz w:val="24"/>
          <w:szCs w:val="24"/>
        </w:rPr>
        <w:t>182.892,03 eura</w:t>
      </w:r>
      <w:r w:rsidR="006517AC" w:rsidRPr="00D40EC9">
        <w:rPr>
          <w:rFonts w:cstheme="minorHAnsi"/>
          <w:sz w:val="24"/>
          <w:szCs w:val="24"/>
        </w:rPr>
        <w:t>.</w:t>
      </w:r>
    </w:p>
    <w:p w14:paraId="7522BCDB" w14:textId="77777777" w:rsidR="00B6007A" w:rsidRPr="00C82560" w:rsidRDefault="00B6007A" w:rsidP="00350570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6DA18991" w14:textId="77777777" w:rsidR="006B7FE8" w:rsidRDefault="006B7FE8" w:rsidP="00350570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267C64DF" w14:textId="77777777" w:rsidR="006B7FE8" w:rsidRDefault="006B7FE8" w:rsidP="00350570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5F07C76C" w14:textId="69275F35" w:rsidR="00350570" w:rsidRPr="00C82560" w:rsidRDefault="00350570" w:rsidP="00350570">
      <w:pPr>
        <w:spacing w:after="0"/>
        <w:jc w:val="both"/>
        <w:rPr>
          <w:rFonts w:cstheme="minorHAnsi"/>
          <w:b/>
          <w:sz w:val="24"/>
          <w:szCs w:val="24"/>
        </w:rPr>
      </w:pPr>
      <w:r w:rsidRPr="00C82560">
        <w:rPr>
          <w:rFonts w:cstheme="minorHAnsi"/>
          <w:b/>
          <w:bCs/>
          <w:sz w:val="24"/>
          <w:szCs w:val="24"/>
        </w:rPr>
        <w:lastRenderedPageBreak/>
        <w:t>Rashodi za nabavu nefinancijske imovine</w:t>
      </w:r>
    </w:p>
    <w:p w14:paraId="487A568C" w14:textId="534409A1" w:rsidR="00350570" w:rsidRPr="009F0E49" w:rsidRDefault="00350570" w:rsidP="00350570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18570A4F" w14:textId="239F97CB" w:rsidR="00350570" w:rsidRPr="00C82560" w:rsidRDefault="00350570" w:rsidP="00350570">
      <w:pPr>
        <w:spacing w:after="0"/>
        <w:jc w:val="both"/>
        <w:rPr>
          <w:rFonts w:cstheme="minorHAnsi"/>
          <w:b/>
          <w:bCs/>
          <w:sz w:val="24"/>
          <w:szCs w:val="24"/>
        </w:rPr>
      </w:pPr>
      <w:r w:rsidRPr="009F0E49">
        <w:rPr>
          <w:rFonts w:cstheme="minorHAnsi"/>
          <w:b/>
          <w:bCs/>
          <w:sz w:val="24"/>
          <w:szCs w:val="24"/>
        </w:rPr>
        <w:t xml:space="preserve">Rashodi za nabavu nefinancijske imovine planirani u iznosu od </w:t>
      </w:r>
      <w:r w:rsidR="006B7FE8">
        <w:rPr>
          <w:rFonts w:cstheme="minorHAnsi"/>
          <w:b/>
          <w:bCs/>
          <w:sz w:val="24"/>
          <w:szCs w:val="24"/>
        </w:rPr>
        <w:t>2.236.326,23 eura</w:t>
      </w:r>
      <w:r w:rsidRPr="009F0E49">
        <w:rPr>
          <w:rFonts w:cstheme="minorHAnsi"/>
          <w:b/>
          <w:bCs/>
          <w:sz w:val="24"/>
          <w:szCs w:val="24"/>
        </w:rPr>
        <w:t>, a čine ih:</w:t>
      </w:r>
    </w:p>
    <w:p w14:paraId="5E333D2F" w14:textId="279CF678" w:rsidR="00350570" w:rsidRPr="00D40EC9" w:rsidRDefault="00350570" w:rsidP="00EB461D">
      <w:pPr>
        <w:pStyle w:val="Odlomakpopisa"/>
        <w:numPr>
          <w:ilvl w:val="0"/>
          <w:numId w:val="35"/>
        </w:numPr>
        <w:spacing w:after="0"/>
        <w:jc w:val="both"/>
        <w:rPr>
          <w:rFonts w:cstheme="minorHAnsi"/>
          <w:sz w:val="24"/>
          <w:szCs w:val="24"/>
        </w:rPr>
      </w:pPr>
      <w:r w:rsidRPr="00D40EC9">
        <w:rPr>
          <w:rFonts w:cstheme="minorHAnsi"/>
          <w:sz w:val="24"/>
          <w:szCs w:val="24"/>
        </w:rPr>
        <w:t xml:space="preserve">Rashodi za nabavu neproizvedene imovine planirani u iznosu od </w:t>
      </w:r>
      <w:r w:rsidR="006B7FE8">
        <w:rPr>
          <w:rFonts w:cstheme="minorHAnsi"/>
          <w:sz w:val="24"/>
          <w:szCs w:val="24"/>
        </w:rPr>
        <w:t>33.180,70 eura</w:t>
      </w:r>
      <w:r w:rsidR="003361B2" w:rsidRPr="00D40EC9">
        <w:rPr>
          <w:rFonts w:cstheme="minorHAnsi"/>
          <w:sz w:val="24"/>
          <w:szCs w:val="24"/>
        </w:rPr>
        <w:t>;</w:t>
      </w:r>
    </w:p>
    <w:p w14:paraId="6EBF0EA9" w14:textId="4107B5EE" w:rsidR="00350570" w:rsidRPr="00D40EC9" w:rsidRDefault="00350570" w:rsidP="00EB461D">
      <w:pPr>
        <w:pStyle w:val="Odlomakpopisa"/>
        <w:numPr>
          <w:ilvl w:val="0"/>
          <w:numId w:val="35"/>
        </w:numPr>
        <w:spacing w:after="0"/>
        <w:jc w:val="both"/>
        <w:rPr>
          <w:rFonts w:cstheme="minorHAnsi"/>
          <w:sz w:val="24"/>
          <w:szCs w:val="24"/>
        </w:rPr>
      </w:pPr>
      <w:r w:rsidRPr="00D40EC9">
        <w:rPr>
          <w:rFonts w:cstheme="minorHAnsi"/>
          <w:sz w:val="24"/>
          <w:szCs w:val="24"/>
        </w:rPr>
        <w:t xml:space="preserve">Rashodi za nabavu proizvedene dugotrajne imovine planirani u iznosu od </w:t>
      </w:r>
      <w:r w:rsidR="006B7FE8">
        <w:rPr>
          <w:rFonts w:cstheme="minorHAnsi"/>
          <w:sz w:val="24"/>
          <w:szCs w:val="24"/>
        </w:rPr>
        <w:t>227.486,88 eura</w:t>
      </w:r>
      <w:r w:rsidR="00544F52" w:rsidRPr="00D40EC9">
        <w:rPr>
          <w:rFonts w:cstheme="minorHAnsi"/>
          <w:sz w:val="24"/>
          <w:szCs w:val="24"/>
        </w:rPr>
        <w:t>;</w:t>
      </w:r>
    </w:p>
    <w:p w14:paraId="50356FEA" w14:textId="3AEB8639" w:rsidR="006517AC" w:rsidRPr="00D40EC9" w:rsidRDefault="006517AC" w:rsidP="00EB461D">
      <w:pPr>
        <w:pStyle w:val="Odlomakpopisa"/>
        <w:numPr>
          <w:ilvl w:val="0"/>
          <w:numId w:val="35"/>
        </w:numPr>
        <w:spacing w:after="0"/>
        <w:jc w:val="both"/>
        <w:rPr>
          <w:rFonts w:cstheme="minorHAnsi"/>
          <w:sz w:val="24"/>
          <w:szCs w:val="24"/>
        </w:rPr>
      </w:pPr>
      <w:r w:rsidRPr="00D40EC9">
        <w:rPr>
          <w:rFonts w:cstheme="minorHAnsi"/>
          <w:sz w:val="24"/>
          <w:szCs w:val="24"/>
        </w:rPr>
        <w:t xml:space="preserve">Rashodi za dodatna ulaganja planirani u iznosu od </w:t>
      </w:r>
      <w:r w:rsidR="006B7FE8">
        <w:rPr>
          <w:rFonts w:cstheme="minorHAnsi"/>
          <w:sz w:val="24"/>
          <w:szCs w:val="24"/>
        </w:rPr>
        <w:t>1.975.658,65 eura.</w:t>
      </w:r>
    </w:p>
    <w:p w14:paraId="341F548D" w14:textId="30FB794B" w:rsidR="006517AC" w:rsidRPr="009F0E49" w:rsidRDefault="006517AC" w:rsidP="00350570">
      <w:pPr>
        <w:spacing w:after="0"/>
        <w:jc w:val="both"/>
        <w:rPr>
          <w:rFonts w:cstheme="minorHAnsi"/>
          <w:sz w:val="24"/>
          <w:szCs w:val="24"/>
        </w:rPr>
      </w:pPr>
    </w:p>
    <w:p w14:paraId="089C8CBA" w14:textId="5504ED1A" w:rsidR="006517AC" w:rsidRPr="009F0E49" w:rsidRDefault="006517AC" w:rsidP="00350570">
      <w:pPr>
        <w:spacing w:after="0"/>
        <w:jc w:val="both"/>
        <w:rPr>
          <w:rFonts w:cstheme="minorHAnsi"/>
          <w:b/>
          <w:bCs/>
          <w:sz w:val="24"/>
          <w:szCs w:val="24"/>
        </w:rPr>
      </w:pPr>
      <w:r w:rsidRPr="009F0E49">
        <w:rPr>
          <w:rFonts w:cstheme="minorHAnsi"/>
          <w:b/>
          <w:bCs/>
          <w:sz w:val="24"/>
          <w:szCs w:val="24"/>
        </w:rPr>
        <w:t xml:space="preserve">Izdaci za financijsku imovinu i otplate zajmova planirani u iznosu od </w:t>
      </w:r>
      <w:r w:rsidR="006B7FE8">
        <w:rPr>
          <w:rFonts w:cstheme="minorHAnsi"/>
          <w:b/>
          <w:bCs/>
          <w:sz w:val="24"/>
          <w:szCs w:val="24"/>
        </w:rPr>
        <w:t>5.972,53 eura.</w:t>
      </w:r>
    </w:p>
    <w:p w14:paraId="79CC4ADD" w14:textId="4C240C9F" w:rsidR="006517AC" w:rsidRPr="009F0E49" w:rsidRDefault="006517AC" w:rsidP="008362B0">
      <w:pPr>
        <w:spacing w:after="0"/>
        <w:jc w:val="both"/>
        <w:rPr>
          <w:rFonts w:cstheme="minorHAnsi"/>
          <w:sz w:val="24"/>
          <w:szCs w:val="24"/>
        </w:rPr>
      </w:pPr>
    </w:p>
    <w:p w14:paraId="730518F5" w14:textId="6D500A05" w:rsidR="009F0E49" w:rsidRPr="00C82560" w:rsidRDefault="00CD3E3C" w:rsidP="00C209D2">
      <w:pPr>
        <w:spacing w:after="0"/>
        <w:jc w:val="both"/>
        <w:rPr>
          <w:rFonts w:cstheme="minorHAnsi"/>
          <w:sz w:val="24"/>
          <w:szCs w:val="24"/>
        </w:rPr>
      </w:pPr>
      <w:r w:rsidRPr="00CD3E3C">
        <w:rPr>
          <w:rFonts w:cstheme="minorHAnsi"/>
          <w:sz w:val="24"/>
          <w:szCs w:val="24"/>
        </w:rPr>
        <w:t xml:space="preserve">Otplata glavnice primljenih kredita i zajmova od kreditnih i ostalih financijskih institucija </w:t>
      </w:r>
      <w:r>
        <w:rPr>
          <w:rFonts w:cstheme="minorHAnsi"/>
          <w:sz w:val="24"/>
          <w:szCs w:val="24"/>
        </w:rPr>
        <w:t xml:space="preserve">planirano u iznosu od </w:t>
      </w:r>
      <w:r w:rsidR="006B7FE8">
        <w:rPr>
          <w:rFonts w:cstheme="minorHAnsi"/>
          <w:sz w:val="24"/>
          <w:szCs w:val="24"/>
        </w:rPr>
        <w:t>5.972,53 eura.</w:t>
      </w:r>
    </w:p>
    <w:p w14:paraId="54F80D97" w14:textId="77777777" w:rsidR="009F0E49" w:rsidRPr="009F0E49" w:rsidRDefault="009F0E49" w:rsidP="00C209D2">
      <w:pPr>
        <w:spacing w:after="0"/>
        <w:jc w:val="both"/>
        <w:rPr>
          <w:rFonts w:cstheme="minorHAnsi"/>
          <w:sz w:val="24"/>
          <w:szCs w:val="24"/>
        </w:rPr>
      </w:pPr>
    </w:p>
    <w:p w14:paraId="6A9022A8" w14:textId="73721737" w:rsidR="00C209D2" w:rsidRPr="00B6007A" w:rsidRDefault="00C209D2" w:rsidP="00C209D2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B6007A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7AF198E1" wp14:editId="70E78169">
            <wp:extent cx="5514975" cy="4019550"/>
            <wp:effectExtent l="0" t="0" r="9525" b="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64D25BD" w14:textId="77777777" w:rsidR="00C209D2" w:rsidRPr="00B6007A" w:rsidRDefault="00C209D2" w:rsidP="00916DCD">
      <w:pPr>
        <w:spacing w:after="0"/>
        <w:jc w:val="both"/>
        <w:rPr>
          <w:rFonts w:cstheme="minorHAnsi"/>
          <w:sz w:val="24"/>
          <w:szCs w:val="24"/>
        </w:rPr>
      </w:pPr>
    </w:p>
    <w:p w14:paraId="4C51D663" w14:textId="77777777" w:rsidR="00BB79D2" w:rsidRPr="009E7029" w:rsidRDefault="00BB79D2" w:rsidP="00BB79D2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834AC4">
        <w:rPr>
          <w:rFonts w:cstheme="minorHAnsi"/>
          <w:b/>
          <w:color w:val="8496B0" w:themeColor="text2" w:themeTint="99"/>
          <w:sz w:val="24"/>
          <w:szCs w:val="24"/>
        </w:rPr>
        <w:t>PRORAČUNSKE KLASIFIKACIJE</w:t>
      </w:r>
    </w:p>
    <w:p w14:paraId="7A9A72D2" w14:textId="77777777" w:rsidR="00BB79D2" w:rsidRDefault="00BB79D2" w:rsidP="00BB79D2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1233E0D9" w14:textId="77777777" w:rsidR="00BB79D2" w:rsidRPr="00C3185B" w:rsidRDefault="00BB79D2" w:rsidP="00BB79D2">
      <w:pPr>
        <w:spacing w:after="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Prihodi, primici, rashodi i izdaci proračuna i financijskog plana iskazuju se prema proračunskim klasifikacijama. Sukladno</w:t>
      </w:r>
      <w:r w:rsidRPr="00C3185B">
        <w:rPr>
          <w:rFonts w:cstheme="minorHAnsi"/>
          <w:bCs/>
          <w:sz w:val="24"/>
          <w:szCs w:val="24"/>
        </w:rPr>
        <w:t xml:space="preserve"> Pravilniku o proračunskim klasifikacijama</w:t>
      </w:r>
      <w:r>
        <w:rPr>
          <w:rFonts w:cstheme="minorHAnsi"/>
          <w:bCs/>
          <w:sz w:val="24"/>
          <w:szCs w:val="24"/>
        </w:rPr>
        <w:t xml:space="preserve"> (»</w:t>
      </w:r>
      <w:r w:rsidRPr="00C3185B">
        <w:rPr>
          <w:rFonts w:cstheme="minorHAnsi"/>
          <w:bCs/>
          <w:sz w:val="24"/>
          <w:szCs w:val="24"/>
        </w:rPr>
        <w:t>Narodne novine</w:t>
      </w:r>
      <w:r>
        <w:rPr>
          <w:rFonts w:cstheme="minorHAnsi"/>
          <w:bCs/>
          <w:sz w:val="24"/>
          <w:szCs w:val="24"/>
        </w:rPr>
        <w:t>«</w:t>
      </w:r>
      <w:r w:rsidRPr="00C3185B">
        <w:rPr>
          <w:rFonts w:cstheme="minorHAnsi"/>
          <w:bCs/>
          <w:sz w:val="24"/>
          <w:szCs w:val="24"/>
        </w:rPr>
        <w:t>, broj 26/10, 120/13 i 01/20</w:t>
      </w:r>
      <w:r>
        <w:rPr>
          <w:rFonts w:cstheme="minorHAnsi"/>
          <w:bCs/>
          <w:sz w:val="24"/>
          <w:szCs w:val="24"/>
        </w:rPr>
        <w:t>)</w:t>
      </w:r>
      <w:r w:rsidRPr="00C3185B"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>p</w:t>
      </w:r>
      <w:r w:rsidRPr="00C3185B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45905D" w14:textId="77777777" w:rsidR="00BB79D2" w:rsidRPr="00C3185B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1C7C68">
        <w:rPr>
          <w:rFonts w:cstheme="minorHAnsi"/>
          <w:b/>
          <w:color w:val="8496B0" w:themeColor="text2" w:themeTint="99"/>
          <w:sz w:val="24"/>
          <w:szCs w:val="24"/>
        </w:rPr>
        <w:t>Organizacijska klasifikacija</w:t>
      </w:r>
      <w:r w:rsidRPr="001C7C68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C3185B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</w:t>
      </w:r>
      <w:r>
        <w:rPr>
          <w:rFonts w:cstheme="minorHAnsi"/>
          <w:bCs/>
          <w:sz w:val="24"/>
          <w:szCs w:val="24"/>
        </w:rPr>
        <w:t>,</w:t>
      </w:r>
    </w:p>
    <w:p w14:paraId="66C02E14" w14:textId="77777777" w:rsidR="00BB79D2" w:rsidRPr="00C3185B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1C7C68">
        <w:rPr>
          <w:rFonts w:cstheme="minorHAnsi"/>
          <w:b/>
          <w:color w:val="8496B0" w:themeColor="text2" w:themeTint="99"/>
          <w:sz w:val="24"/>
          <w:szCs w:val="24"/>
        </w:rPr>
        <w:lastRenderedPageBreak/>
        <w:t>Programska klasifikacija</w:t>
      </w:r>
      <w:r w:rsidRPr="001C7C68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C3185B">
        <w:rPr>
          <w:rFonts w:cstheme="minorHAnsi"/>
          <w:bCs/>
          <w:sz w:val="24"/>
          <w:szCs w:val="24"/>
        </w:rPr>
        <w:t>sadrži rashode i izdatke iskazane kroz aktivnosti i projekte, koji su povezani u programe temeljem zajedničkih ciljeva</w:t>
      </w:r>
      <w:r>
        <w:rPr>
          <w:rFonts w:cstheme="minorHAnsi"/>
          <w:bCs/>
          <w:sz w:val="24"/>
          <w:szCs w:val="24"/>
        </w:rPr>
        <w:t>,</w:t>
      </w:r>
    </w:p>
    <w:p w14:paraId="75B49D7D" w14:textId="77777777" w:rsidR="00BB79D2" w:rsidRPr="00C3185B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1C7C68">
        <w:rPr>
          <w:rFonts w:cstheme="minorHAnsi"/>
          <w:b/>
          <w:color w:val="8496B0" w:themeColor="text2" w:themeTint="99"/>
          <w:sz w:val="24"/>
          <w:szCs w:val="24"/>
        </w:rPr>
        <w:t>Funkcijska klasifikacija</w:t>
      </w:r>
      <w:r w:rsidRPr="001C7C68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C3185B">
        <w:rPr>
          <w:rFonts w:cstheme="minorHAnsi"/>
          <w:bCs/>
          <w:sz w:val="24"/>
          <w:szCs w:val="24"/>
        </w:rPr>
        <w:t>sadrži rashode razvrstane prema njihovoj namjeni</w:t>
      </w:r>
      <w:r>
        <w:rPr>
          <w:rFonts w:cstheme="minorHAnsi"/>
          <w:bCs/>
          <w:sz w:val="24"/>
          <w:szCs w:val="24"/>
        </w:rPr>
        <w:t>,</w:t>
      </w:r>
    </w:p>
    <w:p w14:paraId="2D0AB7A7" w14:textId="77777777" w:rsidR="00BB79D2" w:rsidRPr="00C3185B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BF5658">
        <w:rPr>
          <w:rFonts w:cstheme="minorHAnsi"/>
          <w:b/>
          <w:color w:val="8496B0" w:themeColor="text2" w:themeTint="99"/>
          <w:sz w:val="24"/>
          <w:szCs w:val="24"/>
        </w:rPr>
        <w:t>Ekonomska klasifikacija</w:t>
      </w:r>
      <w:r w:rsidRPr="00BF5658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C3185B">
        <w:rPr>
          <w:rFonts w:cstheme="minorHAnsi"/>
          <w:bCs/>
          <w:sz w:val="24"/>
          <w:szCs w:val="24"/>
        </w:rPr>
        <w:t>sadrži prihode i primitke po prirodnim vrstama te rashode i izdatke prema njihovoj ekonomskoj namjeni</w:t>
      </w:r>
      <w:r>
        <w:rPr>
          <w:rFonts w:cstheme="minorHAnsi"/>
          <w:bCs/>
          <w:sz w:val="24"/>
          <w:szCs w:val="24"/>
        </w:rPr>
        <w:t>,</w:t>
      </w:r>
    </w:p>
    <w:p w14:paraId="0F34433C" w14:textId="77777777" w:rsidR="00BB79D2" w:rsidRPr="00C3185B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BF5658">
        <w:rPr>
          <w:rFonts w:cstheme="minorHAnsi"/>
          <w:b/>
          <w:color w:val="8496B0" w:themeColor="text2" w:themeTint="99"/>
          <w:sz w:val="24"/>
          <w:szCs w:val="24"/>
        </w:rPr>
        <w:t>Lokacijska klasifikacija</w:t>
      </w:r>
      <w:r w:rsidRPr="00BF5658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C3185B">
        <w:rPr>
          <w:rFonts w:cstheme="minorHAnsi"/>
          <w:bCs/>
          <w:sz w:val="24"/>
          <w:szCs w:val="24"/>
        </w:rPr>
        <w:t>sadrži rashode i izdatke razvrstane za Republiku Hrvatsku i za inozemstvo</w:t>
      </w:r>
      <w:r>
        <w:rPr>
          <w:rFonts w:cstheme="minorHAnsi"/>
          <w:bCs/>
          <w:sz w:val="24"/>
          <w:szCs w:val="24"/>
        </w:rPr>
        <w:t>,</w:t>
      </w:r>
    </w:p>
    <w:p w14:paraId="630405CC" w14:textId="77777777" w:rsidR="00BB79D2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BF5658">
        <w:rPr>
          <w:rFonts w:cstheme="minorHAnsi"/>
          <w:b/>
          <w:color w:val="8496B0" w:themeColor="text2" w:themeTint="99"/>
          <w:sz w:val="24"/>
          <w:szCs w:val="24"/>
        </w:rPr>
        <w:t>Izvori financiranja</w:t>
      </w:r>
      <w:r w:rsidRPr="00BF5658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C3185B">
        <w:rPr>
          <w:rFonts w:cstheme="minorHAnsi"/>
          <w:bCs/>
          <w:sz w:val="24"/>
          <w:szCs w:val="24"/>
        </w:rPr>
        <w:t>sadrže prihode i primitke iz kojih se podmiruju rashodi i izdaci određene vrste i namjene.</w:t>
      </w:r>
    </w:p>
    <w:p w14:paraId="2C5F5B5F" w14:textId="77777777" w:rsidR="00BB79D2" w:rsidRDefault="00BB79D2" w:rsidP="00BB79D2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1411371" w14:textId="5A26EF2D" w:rsidR="00BB79D2" w:rsidRDefault="00BB79D2" w:rsidP="00BB79D2">
      <w:pPr>
        <w:spacing w:after="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Proračun Općine </w:t>
      </w:r>
      <w:r w:rsidR="00255E21">
        <w:rPr>
          <w:rFonts w:cstheme="minorHAnsi"/>
          <w:bCs/>
          <w:sz w:val="24"/>
          <w:szCs w:val="24"/>
        </w:rPr>
        <w:t>Dubrava</w:t>
      </w:r>
      <w:r>
        <w:rPr>
          <w:rFonts w:cstheme="minorHAnsi"/>
          <w:bCs/>
          <w:sz w:val="24"/>
          <w:szCs w:val="24"/>
        </w:rPr>
        <w:t xml:space="preserve"> sastoji se od razdjela, glava i programa. Programi se sastoje od </w:t>
      </w:r>
      <w:r w:rsidRPr="0055517C">
        <w:rPr>
          <w:rFonts w:cstheme="minorHAnsi"/>
          <w:bCs/>
          <w:sz w:val="24"/>
          <w:szCs w:val="24"/>
        </w:rPr>
        <w:t>aktivnosti</w:t>
      </w:r>
      <w:r>
        <w:rPr>
          <w:rFonts w:cstheme="minorHAnsi"/>
          <w:bCs/>
          <w:sz w:val="24"/>
          <w:szCs w:val="24"/>
        </w:rPr>
        <w:t xml:space="preserve"> i projekata (kapitalni i tekući projekti). </w:t>
      </w:r>
    </w:p>
    <w:p w14:paraId="291C2FAD" w14:textId="395DB952" w:rsidR="00B44949" w:rsidRDefault="00B44949" w:rsidP="00BB79D2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6B5CC35" w14:textId="0E10A1C5" w:rsidR="00356D23" w:rsidRPr="005121D8" w:rsidRDefault="00B44949" w:rsidP="00916DCD">
      <w:pPr>
        <w:spacing w:after="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noProof/>
          <w:sz w:val="24"/>
          <w:szCs w:val="24"/>
          <w:lang w:eastAsia="hr-HR"/>
        </w:rPr>
        <w:lastRenderedPageBreak/>
        <w:drawing>
          <wp:inline distT="0" distB="0" distL="0" distR="0" wp14:anchorId="657E851A" wp14:editId="2AE5A75D">
            <wp:extent cx="5486400" cy="2876550"/>
            <wp:effectExtent l="38100" t="19050" r="19050" b="0"/>
            <wp:docPr id="11" name="Dij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  <w:r w:rsidR="00D37CB3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6405708" wp14:editId="37D102B3">
            <wp:extent cx="6029325" cy="9410700"/>
            <wp:effectExtent l="38100" t="19050" r="9525" b="0"/>
            <wp:docPr id="16" name="Dij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14:paraId="13F192C8" w14:textId="2F56ED9F" w:rsidR="00C3185B" w:rsidRDefault="007F0875" w:rsidP="00916DCD">
      <w:pPr>
        <w:spacing w:after="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34E6AD20" wp14:editId="6C3ABC28">
            <wp:extent cx="5486400" cy="4949190"/>
            <wp:effectExtent l="0" t="19050" r="19050" b="41910"/>
            <wp:docPr id="18" name="Dijagram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14:paraId="3D25D852" w14:textId="77777777" w:rsidR="00C3185B" w:rsidRDefault="00C3185B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6CEE5430" w14:textId="50B41AFD" w:rsidR="00ED4B4D" w:rsidRPr="00211BCA" w:rsidRDefault="00350570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211BCA">
        <w:rPr>
          <w:rFonts w:cstheme="minorHAnsi"/>
          <w:b/>
          <w:color w:val="8496B0" w:themeColor="text2" w:themeTint="99"/>
          <w:sz w:val="24"/>
          <w:szCs w:val="24"/>
        </w:rPr>
        <w:t>OPIS POSEBNOG DIJELA PRORAČUNA</w:t>
      </w:r>
    </w:p>
    <w:p w14:paraId="17D9A6D8" w14:textId="77777777" w:rsidR="00ED4B4D" w:rsidRPr="00211BCA" w:rsidRDefault="00ED4B4D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26C4596E" w14:textId="611A8927" w:rsidR="00546028" w:rsidRDefault="00546028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211BCA">
        <w:rPr>
          <w:rFonts w:cstheme="minorHAnsi"/>
          <w:b/>
          <w:color w:val="8496B0" w:themeColor="text2" w:themeTint="99"/>
          <w:sz w:val="24"/>
          <w:szCs w:val="24"/>
        </w:rPr>
        <w:t xml:space="preserve">RAZDJEL </w:t>
      </w:r>
      <w:r w:rsidR="00C02B31">
        <w:rPr>
          <w:rFonts w:cstheme="minorHAnsi"/>
          <w:b/>
          <w:color w:val="8496B0" w:themeColor="text2" w:themeTint="99"/>
          <w:sz w:val="24"/>
          <w:szCs w:val="24"/>
        </w:rPr>
        <w:t>001</w:t>
      </w:r>
      <w:r w:rsidR="00CF629C">
        <w:rPr>
          <w:rFonts w:cstheme="minorHAnsi"/>
          <w:b/>
          <w:color w:val="8496B0" w:themeColor="text2" w:themeTint="99"/>
          <w:sz w:val="24"/>
          <w:szCs w:val="24"/>
        </w:rPr>
        <w:t xml:space="preserve"> PREDSTAVNIČKA I IZVRŠNA TIJELA </w:t>
      </w:r>
      <w:r w:rsidR="00606978">
        <w:rPr>
          <w:rFonts w:cstheme="minorHAnsi"/>
          <w:b/>
          <w:color w:val="8496B0" w:themeColor="text2" w:themeTint="99"/>
          <w:sz w:val="24"/>
          <w:szCs w:val="24"/>
        </w:rPr>
        <w:t xml:space="preserve">PLANIRANO U IZNOSU OD </w:t>
      </w:r>
      <w:r w:rsidR="00450CA8">
        <w:rPr>
          <w:rFonts w:cstheme="minorHAnsi"/>
          <w:b/>
          <w:color w:val="8496B0" w:themeColor="text2" w:themeTint="99"/>
          <w:sz w:val="24"/>
          <w:szCs w:val="24"/>
        </w:rPr>
        <w:t>155.882,93 EURA</w:t>
      </w:r>
    </w:p>
    <w:p w14:paraId="4DEEEFEB" w14:textId="6276E256" w:rsidR="00606978" w:rsidRDefault="00606978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05D5E087" w14:textId="6CB3CD25" w:rsidR="00606978" w:rsidRPr="00211BCA" w:rsidRDefault="00606978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>
        <w:rPr>
          <w:rFonts w:cstheme="minorHAnsi"/>
          <w:b/>
          <w:color w:val="8496B0" w:themeColor="text2" w:themeTint="99"/>
          <w:sz w:val="24"/>
          <w:szCs w:val="24"/>
        </w:rPr>
        <w:t xml:space="preserve">GLAVA </w:t>
      </w:r>
      <w:r w:rsidR="00C02B31">
        <w:rPr>
          <w:rFonts w:cstheme="minorHAnsi"/>
          <w:b/>
          <w:color w:val="8496B0" w:themeColor="text2" w:themeTint="99"/>
          <w:sz w:val="24"/>
          <w:szCs w:val="24"/>
        </w:rPr>
        <w:t>00105</w:t>
      </w:r>
      <w:r w:rsidR="00CF629C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C02B31">
        <w:rPr>
          <w:rFonts w:cstheme="minorHAnsi"/>
          <w:b/>
          <w:color w:val="8496B0" w:themeColor="text2" w:themeTint="99"/>
          <w:sz w:val="24"/>
          <w:szCs w:val="24"/>
        </w:rPr>
        <w:t>NAČELNIK OPĆINE</w:t>
      </w:r>
      <w:r>
        <w:rPr>
          <w:rFonts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450CA8">
        <w:rPr>
          <w:rFonts w:cstheme="minorHAnsi"/>
          <w:b/>
          <w:color w:val="8496B0" w:themeColor="text2" w:themeTint="99"/>
          <w:sz w:val="24"/>
          <w:szCs w:val="24"/>
        </w:rPr>
        <w:t>114,141,61 EURA</w:t>
      </w:r>
    </w:p>
    <w:p w14:paraId="55A7A22F" w14:textId="77777777" w:rsidR="00792548" w:rsidRPr="00211BCA" w:rsidRDefault="00792548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7B8FD00B" w14:textId="166A6637" w:rsidR="00BB619E" w:rsidRPr="00D40EC9" w:rsidRDefault="00FE7B78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211BCA">
        <w:rPr>
          <w:rFonts w:cstheme="minorHAnsi"/>
          <w:b/>
          <w:color w:val="8496B0" w:themeColor="text2" w:themeTint="99"/>
          <w:sz w:val="24"/>
          <w:szCs w:val="24"/>
        </w:rPr>
        <w:t>Program 10</w:t>
      </w:r>
      <w:r w:rsidR="00C02B31">
        <w:rPr>
          <w:rFonts w:cstheme="minorHAnsi"/>
          <w:b/>
          <w:color w:val="8496B0" w:themeColor="text2" w:themeTint="99"/>
          <w:sz w:val="24"/>
          <w:szCs w:val="24"/>
        </w:rPr>
        <w:t>00</w:t>
      </w:r>
      <w:r w:rsidRPr="00211BCA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C02B31">
        <w:rPr>
          <w:rFonts w:cstheme="minorHAnsi"/>
          <w:b/>
          <w:color w:val="8496B0" w:themeColor="text2" w:themeTint="99"/>
          <w:sz w:val="24"/>
          <w:szCs w:val="24"/>
        </w:rPr>
        <w:t>Javna uprava i administracija</w:t>
      </w:r>
      <w:r w:rsidRPr="00211BCA">
        <w:rPr>
          <w:rFonts w:cstheme="minorHAnsi"/>
          <w:b/>
          <w:color w:val="8496B0" w:themeColor="text2" w:themeTint="99"/>
          <w:sz w:val="24"/>
          <w:szCs w:val="24"/>
        </w:rPr>
        <w:t xml:space="preserve"> planira</w:t>
      </w:r>
      <w:r w:rsidR="005E55FF" w:rsidRPr="00211BCA">
        <w:rPr>
          <w:rFonts w:cstheme="minorHAnsi"/>
          <w:b/>
          <w:color w:val="8496B0" w:themeColor="text2" w:themeTint="99"/>
          <w:sz w:val="24"/>
          <w:szCs w:val="24"/>
        </w:rPr>
        <w:t>no</w:t>
      </w:r>
      <w:r w:rsidRPr="00211BCA">
        <w:rPr>
          <w:rFonts w:cstheme="minorHAnsi"/>
          <w:b/>
          <w:color w:val="8496B0" w:themeColor="text2" w:themeTint="99"/>
          <w:sz w:val="24"/>
          <w:szCs w:val="24"/>
        </w:rPr>
        <w:t xml:space="preserve"> u iznosu od </w:t>
      </w:r>
      <w:r w:rsidR="00450CA8">
        <w:rPr>
          <w:rFonts w:cstheme="minorHAnsi"/>
          <w:b/>
          <w:color w:val="8496B0" w:themeColor="text2" w:themeTint="99"/>
          <w:sz w:val="24"/>
          <w:szCs w:val="24"/>
        </w:rPr>
        <w:t>114.141,61 eura</w:t>
      </w:r>
      <w:r w:rsidR="00CB7728" w:rsidRPr="00211BCA">
        <w:rPr>
          <w:rFonts w:cstheme="minorHAnsi"/>
          <w:b/>
          <w:color w:val="8496B0" w:themeColor="text2" w:themeTint="99"/>
          <w:sz w:val="24"/>
          <w:szCs w:val="24"/>
        </w:rPr>
        <w:t>.</w:t>
      </w:r>
    </w:p>
    <w:p w14:paraId="01CE7BA1" w14:textId="14EDB149" w:rsidR="008173A5" w:rsidRPr="00D40EC9" w:rsidRDefault="000F77D6" w:rsidP="0057493D">
      <w:pPr>
        <w:spacing w:after="0"/>
        <w:jc w:val="both"/>
        <w:rPr>
          <w:rFonts w:cstheme="minorHAnsi"/>
          <w:sz w:val="24"/>
          <w:szCs w:val="24"/>
        </w:rPr>
      </w:pPr>
      <w:bookmarkStart w:id="2" w:name="_Hlk99005518"/>
      <w:r w:rsidRPr="00D40EC9">
        <w:rPr>
          <w:rFonts w:cstheme="minorHAnsi"/>
          <w:sz w:val="24"/>
          <w:szCs w:val="24"/>
        </w:rPr>
        <w:t xml:space="preserve">Za javnu upravu i administraciju planirano je </w:t>
      </w:r>
      <w:r w:rsidR="00450CA8">
        <w:rPr>
          <w:rFonts w:cstheme="minorHAnsi"/>
          <w:sz w:val="24"/>
          <w:szCs w:val="24"/>
        </w:rPr>
        <w:t>114.141,61 eura</w:t>
      </w:r>
      <w:r w:rsidRPr="00D40EC9">
        <w:rPr>
          <w:rFonts w:cstheme="minorHAnsi"/>
          <w:sz w:val="24"/>
          <w:szCs w:val="24"/>
        </w:rPr>
        <w:t xml:space="preserve"> za:</w:t>
      </w:r>
    </w:p>
    <w:bookmarkEnd w:id="2"/>
    <w:p w14:paraId="7C262083" w14:textId="30F91BC7" w:rsidR="000F77D6" w:rsidRPr="00D40EC9" w:rsidRDefault="000F77D6" w:rsidP="000F77D6">
      <w:pPr>
        <w:pStyle w:val="Odlomakpopisa"/>
        <w:numPr>
          <w:ilvl w:val="0"/>
          <w:numId w:val="41"/>
        </w:numPr>
        <w:spacing w:after="0"/>
        <w:jc w:val="both"/>
        <w:rPr>
          <w:rFonts w:cstheme="minorHAnsi"/>
          <w:sz w:val="24"/>
          <w:szCs w:val="24"/>
        </w:rPr>
      </w:pPr>
      <w:r w:rsidRPr="00D40EC9">
        <w:rPr>
          <w:rFonts w:cstheme="minorHAnsi"/>
          <w:sz w:val="24"/>
          <w:szCs w:val="24"/>
        </w:rPr>
        <w:t xml:space="preserve">Redovan rad načelnika </w:t>
      </w:r>
      <w:r w:rsidR="00450CA8">
        <w:rPr>
          <w:rFonts w:cstheme="minorHAnsi"/>
          <w:sz w:val="24"/>
          <w:szCs w:val="24"/>
        </w:rPr>
        <w:t>16.988,52 eura,</w:t>
      </w:r>
    </w:p>
    <w:p w14:paraId="7AC14601" w14:textId="3791CC25" w:rsidR="000F77D6" w:rsidRPr="00D40EC9" w:rsidRDefault="000F77D6" w:rsidP="000F77D6">
      <w:pPr>
        <w:pStyle w:val="Odlomakpopisa"/>
        <w:numPr>
          <w:ilvl w:val="0"/>
          <w:numId w:val="41"/>
        </w:numPr>
        <w:spacing w:after="0"/>
        <w:jc w:val="both"/>
        <w:rPr>
          <w:rFonts w:cstheme="minorHAnsi"/>
          <w:sz w:val="24"/>
          <w:szCs w:val="24"/>
        </w:rPr>
      </w:pPr>
      <w:r w:rsidRPr="00D40EC9">
        <w:rPr>
          <w:rFonts w:cstheme="minorHAnsi"/>
          <w:sz w:val="24"/>
          <w:szCs w:val="24"/>
        </w:rPr>
        <w:t xml:space="preserve">Proračunsku pričuvu </w:t>
      </w:r>
      <w:r w:rsidR="00450CA8">
        <w:rPr>
          <w:rFonts w:cstheme="minorHAnsi"/>
          <w:sz w:val="24"/>
          <w:szCs w:val="24"/>
        </w:rPr>
        <w:t>1.327,23 eura,</w:t>
      </w:r>
    </w:p>
    <w:p w14:paraId="26AD0D35" w14:textId="1BA460C4" w:rsidR="000F77D6" w:rsidRPr="00D40EC9" w:rsidRDefault="000F77D6" w:rsidP="000F77D6">
      <w:pPr>
        <w:pStyle w:val="Odlomakpopisa"/>
        <w:numPr>
          <w:ilvl w:val="0"/>
          <w:numId w:val="41"/>
        </w:numPr>
        <w:spacing w:after="0"/>
        <w:jc w:val="both"/>
        <w:rPr>
          <w:rFonts w:cstheme="minorHAnsi"/>
          <w:sz w:val="24"/>
          <w:szCs w:val="24"/>
        </w:rPr>
      </w:pPr>
      <w:r w:rsidRPr="00D40EC9">
        <w:rPr>
          <w:rFonts w:cstheme="minorHAnsi"/>
          <w:sz w:val="24"/>
          <w:szCs w:val="24"/>
        </w:rPr>
        <w:t xml:space="preserve">Sredstva javnog priopćavanja-medije </w:t>
      </w:r>
      <w:r w:rsidR="00450CA8">
        <w:rPr>
          <w:rFonts w:cstheme="minorHAnsi"/>
          <w:sz w:val="24"/>
          <w:szCs w:val="24"/>
        </w:rPr>
        <w:t>26.544,55 eura,</w:t>
      </w:r>
    </w:p>
    <w:p w14:paraId="33064D59" w14:textId="08D0453D" w:rsidR="000F77D6" w:rsidRPr="00D40EC9" w:rsidRDefault="000F77D6" w:rsidP="000F77D6">
      <w:pPr>
        <w:pStyle w:val="Odlomakpopisa"/>
        <w:numPr>
          <w:ilvl w:val="0"/>
          <w:numId w:val="41"/>
        </w:numPr>
        <w:spacing w:after="0"/>
        <w:jc w:val="both"/>
        <w:rPr>
          <w:rFonts w:cstheme="minorHAnsi"/>
          <w:sz w:val="24"/>
          <w:szCs w:val="24"/>
        </w:rPr>
      </w:pPr>
      <w:r w:rsidRPr="00D40EC9">
        <w:rPr>
          <w:rFonts w:cstheme="minorHAnsi"/>
          <w:sz w:val="24"/>
          <w:szCs w:val="24"/>
        </w:rPr>
        <w:t xml:space="preserve">Pokroviteljstva i sponzorstva </w:t>
      </w:r>
      <w:r w:rsidR="00450CA8">
        <w:rPr>
          <w:rFonts w:cstheme="minorHAnsi"/>
          <w:sz w:val="24"/>
          <w:szCs w:val="24"/>
        </w:rPr>
        <w:t>5.308,92 eura,</w:t>
      </w:r>
    </w:p>
    <w:p w14:paraId="25D837D0" w14:textId="7ED296F8" w:rsidR="000F77D6" w:rsidRPr="00D40EC9" w:rsidRDefault="000F77D6" w:rsidP="000F77D6">
      <w:pPr>
        <w:pStyle w:val="Odlomakpopisa"/>
        <w:numPr>
          <w:ilvl w:val="0"/>
          <w:numId w:val="41"/>
        </w:numPr>
        <w:spacing w:after="0"/>
        <w:jc w:val="both"/>
        <w:rPr>
          <w:rFonts w:cstheme="minorHAnsi"/>
          <w:sz w:val="24"/>
          <w:szCs w:val="24"/>
        </w:rPr>
      </w:pPr>
      <w:r w:rsidRPr="00D40EC9">
        <w:rPr>
          <w:rFonts w:cstheme="minorHAnsi"/>
          <w:sz w:val="24"/>
          <w:szCs w:val="24"/>
        </w:rPr>
        <w:t xml:space="preserve">Obilježavanje Dana Općine </w:t>
      </w:r>
      <w:r w:rsidR="00450CA8">
        <w:rPr>
          <w:rFonts w:cstheme="minorHAnsi"/>
          <w:sz w:val="24"/>
          <w:szCs w:val="24"/>
        </w:rPr>
        <w:t>47.780,22 eura,</w:t>
      </w:r>
    </w:p>
    <w:p w14:paraId="32DD47B1" w14:textId="7EB4085E" w:rsidR="000F77D6" w:rsidRPr="00D40EC9" w:rsidRDefault="000F77D6" w:rsidP="000F77D6">
      <w:pPr>
        <w:pStyle w:val="Odlomakpopisa"/>
        <w:numPr>
          <w:ilvl w:val="0"/>
          <w:numId w:val="41"/>
        </w:numPr>
        <w:spacing w:after="0"/>
        <w:jc w:val="both"/>
        <w:rPr>
          <w:rFonts w:cstheme="minorHAnsi"/>
          <w:sz w:val="24"/>
          <w:szCs w:val="24"/>
        </w:rPr>
      </w:pPr>
      <w:r w:rsidRPr="00D40EC9">
        <w:rPr>
          <w:rFonts w:cstheme="minorHAnsi"/>
          <w:sz w:val="24"/>
          <w:szCs w:val="24"/>
        </w:rPr>
        <w:t xml:space="preserve">Elementarne nepogode </w:t>
      </w:r>
      <w:r w:rsidR="00450CA8">
        <w:rPr>
          <w:rFonts w:cstheme="minorHAnsi"/>
          <w:sz w:val="24"/>
          <w:szCs w:val="24"/>
        </w:rPr>
        <w:t>9.290,60 eura,</w:t>
      </w:r>
    </w:p>
    <w:p w14:paraId="76CE76D1" w14:textId="136287E6" w:rsidR="000F77D6" w:rsidRPr="00D40EC9" w:rsidRDefault="00450CA8" w:rsidP="000F77D6">
      <w:pPr>
        <w:pStyle w:val="Odlomakpopisa"/>
        <w:numPr>
          <w:ilvl w:val="0"/>
          <w:numId w:val="41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</w:t>
      </w:r>
      <w:r w:rsidR="000F77D6" w:rsidRPr="00D40EC9">
        <w:rPr>
          <w:rFonts w:cstheme="minorHAnsi"/>
          <w:sz w:val="24"/>
          <w:szCs w:val="24"/>
        </w:rPr>
        <w:t xml:space="preserve">.nagrada Dubrave - Ina Delta </w:t>
      </w:r>
      <w:proofErr w:type="spellStart"/>
      <w:r w:rsidR="000F77D6" w:rsidRPr="00D40EC9">
        <w:rPr>
          <w:rFonts w:cstheme="minorHAnsi"/>
          <w:sz w:val="24"/>
          <w:szCs w:val="24"/>
        </w:rPr>
        <w:t>Rally</w:t>
      </w:r>
      <w:proofErr w:type="spellEnd"/>
      <w:r w:rsidR="000F77D6" w:rsidRPr="00D40EC9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6.901,57 eura,</w:t>
      </w:r>
    </w:p>
    <w:p w14:paraId="53B25B74" w14:textId="77777777" w:rsidR="00595CC1" w:rsidRDefault="00595CC1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4BB7949E" w14:textId="2146D808" w:rsidR="009046C1" w:rsidRDefault="009046C1" w:rsidP="005223E1">
      <w:pPr>
        <w:spacing w:after="0"/>
        <w:jc w:val="center"/>
        <w:rPr>
          <w:rFonts w:cstheme="minorHAnsi"/>
          <w:sz w:val="24"/>
          <w:szCs w:val="24"/>
        </w:rPr>
      </w:pPr>
    </w:p>
    <w:p w14:paraId="6241759F" w14:textId="015A1E46" w:rsidR="00A94C8B" w:rsidRPr="0057493D" w:rsidRDefault="00A94C8B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57493D">
        <w:rPr>
          <w:rFonts w:cstheme="minorHAnsi"/>
          <w:b/>
          <w:bCs/>
          <w:color w:val="8496B0" w:themeColor="text2" w:themeTint="99"/>
          <w:sz w:val="24"/>
          <w:szCs w:val="24"/>
        </w:rPr>
        <w:lastRenderedPageBreak/>
        <w:t xml:space="preserve">GLAVA </w:t>
      </w:r>
      <w:r w:rsidR="001055D4">
        <w:rPr>
          <w:rFonts w:cstheme="minorHAnsi"/>
          <w:b/>
          <w:bCs/>
          <w:color w:val="8496B0" w:themeColor="text2" w:themeTint="99"/>
          <w:sz w:val="24"/>
          <w:szCs w:val="24"/>
        </w:rPr>
        <w:t>00110</w:t>
      </w:r>
      <w:r w:rsidRPr="0057493D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1055D4">
        <w:rPr>
          <w:rFonts w:cstheme="minorHAnsi"/>
          <w:b/>
          <w:bCs/>
          <w:color w:val="8496B0" w:themeColor="text2" w:themeTint="99"/>
          <w:sz w:val="24"/>
          <w:szCs w:val="24"/>
        </w:rPr>
        <w:t>OPĆINSKO VIJEĆE</w:t>
      </w:r>
      <w:r w:rsidRPr="0057493D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450CA8">
        <w:rPr>
          <w:rFonts w:cstheme="minorHAnsi"/>
          <w:b/>
          <w:bCs/>
          <w:color w:val="8496B0" w:themeColor="text2" w:themeTint="99"/>
          <w:sz w:val="24"/>
          <w:szCs w:val="24"/>
        </w:rPr>
        <w:t>34.176,12 EURA</w:t>
      </w:r>
    </w:p>
    <w:p w14:paraId="2EB3A70E" w14:textId="65DDFFC2" w:rsidR="00A94C8B" w:rsidRDefault="001173DC" w:rsidP="001173DC">
      <w:pPr>
        <w:spacing w:after="0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E5CC25F" wp14:editId="2048C9E7">
            <wp:extent cx="1059180" cy="1285298"/>
            <wp:effectExtent l="0" t="0" r="762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67" cy="128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14CAF" w14:textId="020D1286" w:rsidR="009046C1" w:rsidRPr="009046C1" w:rsidRDefault="009046C1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9046C1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1055D4">
        <w:rPr>
          <w:rFonts w:cstheme="minorHAnsi"/>
          <w:b/>
          <w:bCs/>
          <w:color w:val="8496B0" w:themeColor="text2" w:themeTint="99"/>
          <w:sz w:val="24"/>
          <w:szCs w:val="24"/>
        </w:rPr>
        <w:t>1000 Javna uprava i administracija</w:t>
      </w:r>
      <w:r w:rsidRPr="009046C1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450CA8">
        <w:rPr>
          <w:rFonts w:cstheme="minorHAnsi"/>
          <w:b/>
          <w:bCs/>
          <w:color w:val="8496B0" w:themeColor="text2" w:themeTint="99"/>
          <w:sz w:val="24"/>
          <w:szCs w:val="24"/>
        </w:rPr>
        <w:t>34.176,12 eura</w:t>
      </w:r>
    </w:p>
    <w:p w14:paraId="417B155B" w14:textId="77777777" w:rsidR="009046C1" w:rsidRDefault="009046C1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17CF4B49" w14:textId="027F6684" w:rsidR="001055D4" w:rsidRPr="00D40EC9" w:rsidRDefault="001055D4" w:rsidP="001055D4">
      <w:pPr>
        <w:spacing w:after="0"/>
        <w:jc w:val="both"/>
        <w:rPr>
          <w:rFonts w:cstheme="minorHAnsi"/>
          <w:sz w:val="24"/>
          <w:szCs w:val="24"/>
        </w:rPr>
      </w:pPr>
      <w:r w:rsidRPr="00D40EC9">
        <w:rPr>
          <w:rFonts w:cstheme="minorHAnsi"/>
          <w:sz w:val="24"/>
          <w:szCs w:val="24"/>
        </w:rPr>
        <w:t xml:space="preserve">Za javnu upravu i administraciju planirano je </w:t>
      </w:r>
      <w:r w:rsidR="00450CA8">
        <w:rPr>
          <w:rFonts w:cstheme="minorHAnsi"/>
          <w:sz w:val="24"/>
          <w:szCs w:val="24"/>
        </w:rPr>
        <w:t>34.176,12 eura</w:t>
      </w:r>
      <w:r w:rsidRPr="00D40EC9">
        <w:rPr>
          <w:rFonts w:cstheme="minorHAnsi"/>
          <w:sz w:val="24"/>
          <w:szCs w:val="24"/>
        </w:rPr>
        <w:t xml:space="preserve"> za:</w:t>
      </w:r>
    </w:p>
    <w:p w14:paraId="144FB568" w14:textId="200B56BC" w:rsidR="001055D4" w:rsidRPr="00D40EC9" w:rsidRDefault="001055D4" w:rsidP="001055D4">
      <w:pPr>
        <w:pStyle w:val="Odlomakpopisa"/>
        <w:numPr>
          <w:ilvl w:val="0"/>
          <w:numId w:val="42"/>
        </w:numPr>
        <w:spacing w:after="0"/>
        <w:jc w:val="both"/>
        <w:rPr>
          <w:rFonts w:cstheme="minorHAnsi"/>
          <w:sz w:val="24"/>
          <w:szCs w:val="24"/>
        </w:rPr>
      </w:pPr>
      <w:r w:rsidRPr="00D40EC9">
        <w:rPr>
          <w:rFonts w:cstheme="minorHAnsi"/>
          <w:sz w:val="24"/>
          <w:szCs w:val="24"/>
        </w:rPr>
        <w:t xml:space="preserve">Održavanje izbora </w:t>
      </w:r>
      <w:r w:rsidR="00450CA8">
        <w:rPr>
          <w:rFonts w:cstheme="minorHAnsi"/>
          <w:sz w:val="24"/>
          <w:szCs w:val="24"/>
        </w:rPr>
        <w:t>16.789,44 eura</w:t>
      </w:r>
      <w:r w:rsidRPr="00D40EC9">
        <w:rPr>
          <w:rFonts w:cstheme="minorHAnsi"/>
          <w:sz w:val="24"/>
          <w:szCs w:val="24"/>
        </w:rPr>
        <w:t>,</w:t>
      </w:r>
    </w:p>
    <w:p w14:paraId="0E984587" w14:textId="5A840911" w:rsidR="001055D4" w:rsidRPr="00D40EC9" w:rsidRDefault="001055D4" w:rsidP="001055D4">
      <w:pPr>
        <w:pStyle w:val="Odlomakpopisa"/>
        <w:numPr>
          <w:ilvl w:val="0"/>
          <w:numId w:val="42"/>
        </w:numPr>
        <w:spacing w:after="0"/>
        <w:jc w:val="both"/>
        <w:rPr>
          <w:rFonts w:cstheme="minorHAnsi"/>
          <w:sz w:val="24"/>
          <w:szCs w:val="24"/>
        </w:rPr>
      </w:pPr>
      <w:r w:rsidRPr="00D40EC9">
        <w:rPr>
          <w:rFonts w:cstheme="minorHAnsi"/>
          <w:sz w:val="24"/>
          <w:szCs w:val="24"/>
        </w:rPr>
        <w:t xml:space="preserve">Političke stranke </w:t>
      </w:r>
      <w:r w:rsidR="00450CA8">
        <w:rPr>
          <w:rFonts w:cstheme="minorHAnsi"/>
          <w:sz w:val="24"/>
          <w:szCs w:val="24"/>
        </w:rPr>
        <w:t>3.450,79 eura</w:t>
      </w:r>
      <w:r w:rsidRPr="00D40EC9">
        <w:rPr>
          <w:rFonts w:cstheme="minorHAnsi"/>
          <w:sz w:val="24"/>
          <w:szCs w:val="24"/>
        </w:rPr>
        <w:t>,</w:t>
      </w:r>
    </w:p>
    <w:p w14:paraId="30EF1315" w14:textId="0E147F91" w:rsidR="001055D4" w:rsidRPr="00D40EC9" w:rsidRDefault="001055D4" w:rsidP="001055D4">
      <w:pPr>
        <w:pStyle w:val="Odlomakpopisa"/>
        <w:numPr>
          <w:ilvl w:val="0"/>
          <w:numId w:val="42"/>
        </w:numPr>
        <w:spacing w:after="0"/>
        <w:jc w:val="both"/>
        <w:rPr>
          <w:rFonts w:cstheme="minorHAnsi"/>
          <w:sz w:val="24"/>
          <w:szCs w:val="24"/>
        </w:rPr>
      </w:pPr>
      <w:r w:rsidRPr="00D40EC9">
        <w:rPr>
          <w:rFonts w:cstheme="minorHAnsi"/>
          <w:sz w:val="24"/>
          <w:szCs w:val="24"/>
        </w:rPr>
        <w:t xml:space="preserve">Redovan rad predstavničkog tijela - Općinskog vijeća </w:t>
      </w:r>
      <w:r w:rsidR="00450CA8">
        <w:rPr>
          <w:rFonts w:cstheme="minorHAnsi"/>
          <w:sz w:val="24"/>
          <w:szCs w:val="24"/>
        </w:rPr>
        <w:t>9.954,21 eura</w:t>
      </w:r>
      <w:r w:rsidRPr="00D40EC9">
        <w:rPr>
          <w:rFonts w:cstheme="minorHAnsi"/>
          <w:sz w:val="24"/>
          <w:szCs w:val="24"/>
        </w:rPr>
        <w:t>,</w:t>
      </w:r>
    </w:p>
    <w:p w14:paraId="49ABE58B" w14:textId="2351CDCB" w:rsidR="001055D4" w:rsidRDefault="001055D4" w:rsidP="001055D4">
      <w:pPr>
        <w:pStyle w:val="Odlomakpopisa"/>
        <w:numPr>
          <w:ilvl w:val="0"/>
          <w:numId w:val="42"/>
        </w:numPr>
        <w:spacing w:after="0"/>
        <w:jc w:val="both"/>
        <w:rPr>
          <w:rFonts w:cstheme="minorHAnsi"/>
          <w:sz w:val="24"/>
          <w:szCs w:val="24"/>
        </w:rPr>
      </w:pPr>
      <w:r w:rsidRPr="00D40EC9">
        <w:rPr>
          <w:rFonts w:cstheme="minorHAnsi"/>
          <w:sz w:val="24"/>
          <w:szCs w:val="24"/>
        </w:rPr>
        <w:t xml:space="preserve">Djelovanje savjetodavnog tijela mladih - Savjet mladih </w:t>
      </w:r>
      <w:r w:rsidR="00450CA8">
        <w:rPr>
          <w:rFonts w:cstheme="minorHAnsi"/>
          <w:sz w:val="24"/>
          <w:szCs w:val="24"/>
        </w:rPr>
        <w:t>3.981,68 eura</w:t>
      </w:r>
      <w:r w:rsidRPr="00D40EC9">
        <w:rPr>
          <w:rFonts w:cstheme="minorHAnsi"/>
          <w:sz w:val="24"/>
          <w:szCs w:val="24"/>
        </w:rPr>
        <w:t>.</w:t>
      </w:r>
    </w:p>
    <w:p w14:paraId="107368EF" w14:textId="36CFA4A4" w:rsidR="00450CA8" w:rsidRDefault="00450CA8" w:rsidP="00450CA8">
      <w:pPr>
        <w:spacing w:after="0"/>
        <w:jc w:val="both"/>
        <w:rPr>
          <w:rFonts w:cstheme="minorHAnsi"/>
          <w:sz w:val="24"/>
          <w:szCs w:val="24"/>
        </w:rPr>
      </w:pPr>
    </w:p>
    <w:p w14:paraId="56EBF760" w14:textId="61C81704" w:rsidR="00450CA8" w:rsidRPr="00450CA8" w:rsidRDefault="00450CA8" w:rsidP="00450CA8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450CA8">
        <w:rPr>
          <w:rFonts w:cstheme="minorHAnsi"/>
          <w:b/>
          <w:bCs/>
          <w:color w:val="8496B0" w:themeColor="text2" w:themeTint="99"/>
          <w:sz w:val="24"/>
          <w:szCs w:val="24"/>
        </w:rPr>
        <w:t>GLAVA 00115 OTPLATA KREDITA KOMUNALAC PLANIRANO U IZNOSU OD 7.565,20 EURA</w:t>
      </w:r>
    </w:p>
    <w:p w14:paraId="5427E67E" w14:textId="13992A93" w:rsidR="00450CA8" w:rsidRDefault="00450CA8" w:rsidP="00450CA8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450CA8">
        <w:rPr>
          <w:rFonts w:cstheme="minorHAnsi"/>
          <w:b/>
          <w:bCs/>
          <w:color w:val="8496B0" w:themeColor="text2" w:themeTint="99"/>
          <w:sz w:val="24"/>
          <w:szCs w:val="24"/>
        </w:rPr>
        <w:t>Program 1000 Javna uprava i administracija planirano u iznosu od 7.565,20 eura</w:t>
      </w:r>
    </w:p>
    <w:p w14:paraId="760306B1" w14:textId="73ABBC12" w:rsidR="00450CA8" w:rsidRPr="00450CA8" w:rsidRDefault="00450CA8" w:rsidP="00450CA8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 otplatu dugoročnog kredita Komunalac d.o.o. planirano je 7.565,20 eura.</w:t>
      </w:r>
    </w:p>
    <w:p w14:paraId="6969928C" w14:textId="77777777" w:rsidR="00546028" w:rsidRPr="00450CA8" w:rsidRDefault="00546028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</w:p>
    <w:p w14:paraId="1227F482" w14:textId="0105B075" w:rsidR="00546028" w:rsidRDefault="00546028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211BCA">
        <w:rPr>
          <w:rFonts w:cstheme="minorHAnsi"/>
          <w:b/>
          <w:color w:val="8496B0" w:themeColor="text2" w:themeTint="99"/>
          <w:sz w:val="24"/>
          <w:szCs w:val="24"/>
        </w:rPr>
        <w:t xml:space="preserve">RAZDJEL </w:t>
      </w:r>
      <w:r w:rsidR="00E85C3C">
        <w:rPr>
          <w:rFonts w:cstheme="minorHAnsi"/>
          <w:b/>
          <w:color w:val="8496B0" w:themeColor="text2" w:themeTint="99"/>
          <w:sz w:val="24"/>
          <w:szCs w:val="24"/>
        </w:rPr>
        <w:t>002</w:t>
      </w:r>
      <w:r w:rsidRPr="00211BCA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9046C1">
        <w:rPr>
          <w:rFonts w:cstheme="minorHAnsi"/>
          <w:b/>
          <w:color w:val="8496B0" w:themeColor="text2" w:themeTint="99"/>
          <w:sz w:val="24"/>
          <w:szCs w:val="24"/>
        </w:rPr>
        <w:t>JEDINSTVENI UPRAVNI ODJEL</w:t>
      </w:r>
      <w:r w:rsidR="00A94C8B">
        <w:rPr>
          <w:rFonts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AF3A94">
        <w:rPr>
          <w:rFonts w:cstheme="minorHAnsi"/>
          <w:b/>
          <w:color w:val="8496B0" w:themeColor="text2" w:themeTint="99"/>
          <w:sz w:val="24"/>
          <w:szCs w:val="24"/>
        </w:rPr>
        <w:t>3.832.295,39 EURA</w:t>
      </w:r>
    </w:p>
    <w:p w14:paraId="3C44CC63" w14:textId="77777777" w:rsidR="000D5031" w:rsidRPr="00211BCA" w:rsidRDefault="000D5031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69D46236" w14:textId="42CC296A" w:rsidR="002F57CC" w:rsidRDefault="00503561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>
        <w:rPr>
          <w:rFonts w:cstheme="minorHAnsi"/>
          <w:b/>
          <w:color w:val="8496B0" w:themeColor="text2" w:themeTint="99"/>
          <w:sz w:val="24"/>
          <w:szCs w:val="24"/>
        </w:rPr>
        <w:t>GLAVA</w:t>
      </w:r>
      <w:r w:rsidR="00A94C8B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E85C3C">
        <w:rPr>
          <w:rFonts w:cstheme="minorHAnsi"/>
          <w:b/>
          <w:color w:val="8496B0" w:themeColor="text2" w:themeTint="99"/>
          <w:sz w:val="24"/>
          <w:szCs w:val="24"/>
        </w:rPr>
        <w:t>00205 JEDINSTVENI UPRAVNI ODJEL</w:t>
      </w:r>
      <w:r w:rsidR="00A94C8B">
        <w:rPr>
          <w:rFonts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AF3A94">
        <w:rPr>
          <w:rFonts w:cstheme="minorHAnsi"/>
          <w:b/>
          <w:color w:val="8496B0" w:themeColor="text2" w:themeTint="99"/>
          <w:sz w:val="24"/>
          <w:szCs w:val="24"/>
        </w:rPr>
        <w:t>316.304,99 EURA</w:t>
      </w:r>
    </w:p>
    <w:p w14:paraId="29D5D985" w14:textId="77777777" w:rsidR="002F57CC" w:rsidRPr="00211BCA" w:rsidRDefault="002F57CC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0A9664E6" w14:textId="0A96812E" w:rsidR="00546028" w:rsidRPr="00211BCA" w:rsidRDefault="00546028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211BCA">
        <w:rPr>
          <w:rFonts w:cstheme="minorHAnsi"/>
          <w:b/>
          <w:color w:val="8496B0" w:themeColor="text2" w:themeTint="99"/>
          <w:sz w:val="24"/>
          <w:szCs w:val="24"/>
        </w:rPr>
        <w:t xml:space="preserve">Program </w:t>
      </w:r>
      <w:r w:rsidR="00E85C3C">
        <w:rPr>
          <w:rFonts w:cstheme="minorHAnsi"/>
          <w:b/>
          <w:color w:val="8496B0" w:themeColor="text2" w:themeTint="99"/>
          <w:sz w:val="24"/>
          <w:szCs w:val="24"/>
        </w:rPr>
        <w:t>1000 Javna uprava i administracija</w:t>
      </w:r>
      <w:r w:rsidR="005E55FF" w:rsidRPr="00211BCA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4A1F2A" w:rsidRPr="00211BCA">
        <w:rPr>
          <w:rFonts w:cstheme="minorHAnsi"/>
          <w:b/>
          <w:color w:val="8496B0" w:themeColor="text2" w:themeTint="99"/>
          <w:sz w:val="24"/>
          <w:szCs w:val="24"/>
        </w:rPr>
        <w:t>planiran</w:t>
      </w:r>
      <w:r w:rsidR="005E55FF" w:rsidRPr="00211BCA">
        <w:rPr>
          <w:rFonts w:cstheme="minorHAnsi"/>
          <w:b/>
          <w:color w:val="8496B0" w:themeColor="text2" w:themeTint="99"/>
          <w:sz w:val="24"/>
          <w:szCs w:val="24"/>
        </w:rPr>
        <w:t>o</w:t>
      </w:r>
      <w:r w:rsidRPr="00211BCA">
        <w:rPr>
          <w:rFonts w:cstheme="minorHAnsi"/>
          <w:b/>
          <w:color w:val="8496B0" w:themeColor="text2" w:themeTint="99"/>
          <w:sz w:val="24"/>
          <w:szCs w:val="24"/>
        </w:rPr>
        <w:t xml:space="preserve"> u iznosu od </w:t>
      </w:r>
      <w:r w:rsidR="00AF3A94">
        <w:rPr>
          <w:rFonts w:cstheme="minorHAnsi"/>
          <w:b/>
          <w:color w:val="8496B0" w:themeColor="text2" w:themeTint="99"/>
          <w:sz w:val="24"/>
          <w:szCs w:val="24"/>
        </w:rPr>
        <w:t>316.304,99 eura</w:t>
      </w:r>
    </w:p>
    <w:p w14:paraId="2A159D41" w14:textId="77777777" w:rsidR="003F24E9" w:rsidRPr="00B6007A" w:rsidRDefault="003F24E9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303FB545" w14:textId="164BE8A6" w:rsidR="003F24E9" w:rsidRDefault="003F24E9" w:rsidP="00D2035C">
      <w:pPr>
        <w:pStyle w:val="Odlomakpopisa"/>
        <w:numPr>
          <w:ilvl w:val="0"/>
          <w:numId w:val="39"/>
        </w:numPr>
        <w:spacing w:after="0"/>
        <w:ind w:left="0" w:firstLine="0"/>
        <w:rPr>
          <w:rFonts w:cstheme="minorHAnsi"/>
          <w:sz w:val="24"/>
          <w:szCs w:val="24"/>
        </w:rPr>
      </w:pPr>
      <w:r w:rsidRPr="00D40EC9">
        <w:rPr>
          <w:rFonts w:cstheme="minorHAnsi"/>
          <w:sz w:val="24"/>
          <w:szCs w:val="24"/>
        </w:rPr>
        <w:t xml:space="preserve">Za </w:t>
      </w:r>
      <w:r w:rsidR="007809CB" w:rsidRPr="00D40EC9">
        <w:rPr>
          <w:rFonts w:cstheme="minorHAnsi"/>
          <w:sz w:val="24"/>
          <w:szCs w:val="24"/>
        </w:rPr>
        <w:t>redovan rad Jedinstvenog upravnog odjela</w:t>
      </w:r>
      <w:r w:rsidR="0037416F" w:rsidRPr="00D40EC9">
        <w:rPr>
          <w:rFonts w:cstheme="minorHAnsi"/>
          <w:sz w:val="24"/>
          <w:szCs w:val="24"/>
        </w:rPr>
        <w:t xml:space="preserve"> planirano je </w:t>
      </w:r>
      <w:r w:rsidR="00D2035C">
        <w:rPr>
          <w:rFonts w:cstheme="minorHAnsi"/>
          <w:sz w:val="24"/>
          <w:szCs w:val="24"/>
        </w:rPr>
        <w:t>105.926,08 eura,</w:t>
      </w:r>
    </w:p>
    <w:p w14:paraId="7928F39B" w14:textId="63DCFA32" w:rsidR="00D2035C" w:rsidRPr="00D40EC9" w:rsidRDefault="00D2035C" w:rsidP="00D2035C">
      <w:pPr>
        <w:pStyle w:val="Odlomakpopisa"/>
        <w:numPr>
          <w:ilvl w:val="0"/>
          <w:numId w:val="39"/>
        </w:numPr>
        <w:spacing w:after="0"/>
        <w:ind w:left="0" w:firstLine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 materijalne rashode i rashode za usluge JUO planirano je 142.876,09 eura,</w:t>
      </w:r>
    </w:p>
    <w:p w14:paraId="51AE9798" w14:textId="3CC962DE" w:rsidR="00B40E58" w:rsidRPr="00D2035C" w:rsidRDefault="000617E8" w:rsidP="00D2035C">
      <w:pPr>
        <w:pStyle w:val="Odlomakpopisa"/>
        <w:numPr>
          <w:ilvl w:val="0"/>
          <w:numId w:val="39"/>
        </w:numPr>
        <w:spacing w:after="0"/>
        <w:ind w:left="426" w:hanging="426"/>
        <w:rPr>
          <w:rFonts w:cstheme="minorHAnsi"/>
          <w:color w:val="C45911" w:themeColor="accent2" w:themeShade="BF"/>
          <w:sz w:val="24"/>
          <w:szCs w:val="24"/>
        </w:rPr>
      </w:pPr>
      <w:r w:rsidRPr="00D2035C">
        <w:rPr>
          <w:rFonts w:cstheme="minorHAnsi"/>
          <w:sz w:val="24"/>
          <w:szCs w:val="24"/>
        </w:rPr>
        <w:t xml:space="preserve">Za </w:t>
      </w:r>
      <w:r w:rsidR="0084125F" w:rsidRPr="00D2035C">
        <w:rPr>
          <w:rFonts w:cstheme="minorHAnsi"/>
          <w:sz w:val="24"/>
          <w:szCs w:val="24"/>
        </w:rPr>
        <w:t>Zaželi-program zapošljavanja žena</w:t>
      </w:r>
      <w:r w:rsidRPr="00D2035C">
        <w:rPr>
          <w:rFonts w:cstheme="minorHAnsi"/>
          <w:sz w:val="24"/>
          <w:szCs w:val="24"/>
        </w:rPr>
        <w:t xml:space="preserve"> planirano je </w:t>
      </w:r>
      <w:r w:rsidR="00D2035C" w:rsidRPr="00D2035C">
        <w:rPr>
          <w:rFonts w:cstheme="minorHAnsi"/>
          <w:sz w:val="24"/>
          <w:szCs w:val="24"/>
        </w:rPr>
        <w:t>23.438,85 eura.</w:t>
      </w:r>
      <w:r w:rsidR="00900F87" w:rsidRPr="00D40EC9">
        <w:t xml:space="preserve"> </w:t>
      </w:r>
      <w:r w:rsidR="00900F87" w:rsidRPr="00D2035C">
        <w:rPr>
          <w:rFonts w:cstheme="minorHAnsi"/>
          <w:sz w:val="24"/>
          <w:szCs w:val="24"/>
        </w:rPr>
        <w:t>Projekt „Zaželi zaposl</w:t>
      </w:r>
      <w:r w:rsidR="00D2035C">
        <w:rPr>
          <w:rFonts w:cstheme="minorHAnsi"/>
          <w:sz w:val="24"/>
          <w:szCs w:val="24"/>
        </w:rPr>
        <w:t xml:space="preserve">i </w:t>
      </w:r>
      <w:r w:rsidR="00900F87" w:rsidRPr="00D2035C">
        <w:rPr>
          <w:rFonts w:cstheme="minorHAnsi"/>
          <w:sz w:val="24"/>
          <w:szCs w:val="24"/>
        </w:rPr>
        <w:t>se!“ nastavlja sa svojim aktivnostima i u 202</w:t>
      </w:r>
      <w:r w:rsidR="00D2035C" w:rsidRPr="00D2035C">
        <w:rPr>
          <w:rFonts w:cstheme="minorHAnsi"/>
          <w:sz w:val="24"/>
          <w:szCs w:val="24"/>
        </w:rPr>
        <w:t>3</w:t>
      </w:r>
      <w:r w:rsidR="00900F87" w:rsidRPr="00D2035C">
        <w:rPr>
          <w:rFonts w:cstheme="minorHAnsi"/>
          <w:sz w:val="24"/>
          <w:szCs w:val="24"/>
        </w:rPr>
        <w:t xml:space="preserve">. godini. </w:t>
      </w:r>
    </w:p>
    <w:p w14:paraId="14E2C1EE" w14:textId="5A3694C9" w:rsidR="00D2035C" w:rsidRPr="00D2035C" w:rsidRDefault="00D2035C" w:rsidP="00D2035C">
      <w:pPr>
        <w:pStyle w:val="Odlomakpopisa"/>
        <w:spacing w:after="0"/>
        <w:ind w:left="426"/>
        <w:jc w:val="center"/>
        <w:rPr>
          <w:rFonts w:cstheme="minorHAnsi"/>
          <w:color w:val="C45911" w:themeColor="accent2" w:themeShade="BF"/>
          <w:sz w:val="24"/>
          <w:szCs w:val="24"/>
        </w:rPr>
      </w:pPr>
      <w:r>
        <w:rPr>
          <w:noProof/>
        </w:rPr>
        <w:drawing>
          <wp:inline distT="0" distB="0" distL="0" distR="0" wp14:anchorId="7AF6CE3D" wp14:editId="6952F797">
            <wp:extent cx="944880" cy="932180"/>
            <wp:effectExtent l="19050" t="0" r="26670" b="30607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48492" cy="93574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62347CB2" w14:textId="71368B66" w:rsidR="000617E8" w:rsidRPr="00D40EC9" w:rsidRDefault="000617E8" w:rsidP="00D2035C">
      <w:pPr>
        <w:pStyle w:val="Odlomakpopisa"/>
        <w:numPr>
          <w:ilvl w:val="0"/>
          <w:numId w:val="39"/>
        </w:numPr>
        <w:spacing w:after="0"/>
        <w:ind w:left="426" w:hanging="426"/>
        <w:rPr>
          <w:rFonts w:cstheme="minorHAnsi"/>
          <w:sz w:val="24"/>
          <w:szCs w:val="24"/>
        </w:rPr>
      </w:pPr>
      <w:r w:rsidRPr="00D40EC9">
        <w:rPr>
          <w:rFonts w:cstheme="minorHAnsi"/>
          <w:sz w:val="24"/>
          <w:szCs w:val="24"/>
        </w:rPr>
        <w:t xml:space="preserve">Za </w:t>
      </w:r>
      <w:r w:rsidR="0084125F" w:rsidRPr="00D40EC9">
        <w:rPr>
          <w:rFonts w:cstheme="minorHAnsi"/>
          <w:sz w:val="24"/>
          <w:szCs w:val="24"/>
        </w:rPr>
        <w:t>opremanje ureda i nabava ostale imovine</w:t>
      </w:r>
      <w:r w:rsidRPr="00D40EC9">
        <w:rPr>
          <w:rFonts w:cstheme="minorHAnsi"/>
          <w:sz w:val="24"/>
          <w:szCs w:val="24"/>
        </w:rPr>
        <w:t xml:space="preserve"> planirano je </w:t>
      </w:r>
      <w:r w:rsidR="00D2035C">
        <w:rPr>
          <w:rFonts w:cstheme="minorHAnsi"/>
          <w:sz w:val="24"/>
          <w:szCs w:val="24"/>
        </w:rPr>
        <w:t>16.192,18 eura</w:t>
      </w:r>
      <w:r w:rsidR="0084125F" w:rsidRPr="00D40EC9">
        <w:rPr>
          <w:rFonts w:cstheme="minorHAnsi"/>
          <w:sz w:val="24"/>
          <w:szCs w:val="24"/>
        </w:rPr>
        <w:t>,</w:t>
      </w:r>
    </w:p>
    <w:p w14:paraId="415B91EB" w14:textId="46E93668" w:rsidR="0084125F" w:rsidRPr="00D40EC9" w:rsidRDefault="0084125F" w:rsidP="00D2035C">
      <w:pPr>
        <w:pStyle w:val="Odlomakpopisa"/>
        <w:numPr>
          <w:ilvl w:val="0"/>
          <w:numId w:val="39"/>
        </w:numPr>
        <w:spacing w:after="0"/>
        <w:ind w:left="426" w:hanging="426"/>
        <w:rPr>
          <w:rFonts w:cstheme="minorHAnsi"/>
          <w:sz w:val="24"/>
          <w:szCs w:val="24"/>
        </w:rPr>
      </w:pPr>
      <w:r w:rsidRPr="00D40EC9">
        <w:rPr>
          <w:rFonts w:cstheme="minorHAnsi"/>
          <w:sz w:val="24"/>
          <w:szCs w:val="24"/>
        </w:rPr>
        <w:t xml:space="preserve">Za vozni park Općine planirano je </w:t>
      </w:r>
      <w:r w:rsidR="00D2035C">
        <w:rPr>
          <w:rFonts w:cstheme="minorHAnsi"/>
          <w:sz w:val="24"/>
          <w:szCs w:val="24"/>
        </w:rPr>
        <w:t>27.871,79 eura</w:t>
      </w:r>
      <w:r w:rsidRPr="00D40EC9">
        <w:rPr>
          <w:rFonts w:cstheme="minorHAnsi"/>
          <w:sz w:val="24"/>
          <w:szCs w:val="24"/>
        </w:rPr>
        <w:t>.</w:t>
      </w:r>
    </w:p>
    <w:p w14:paraId="4F2A682D" w14:textId="28EB6249" w:rsidR="002F57CC" w:rsidRDefault="002F57CC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1AB47132" w14:textId="1E1FC94A" w:rsidR="002F57CC" w:rsidRDefault="00E873D1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>
        <w:rPr>
          <w:rFonts w:cstheme="minorHAnsi"/>
          <w:b/>
          <w:color w:val="8496B0" w:themeColor="text2" w:themeTint="99"/>
          <w:sz w:val="24"/>
          <w:szCs w:val="24"/>
        </w:rPr>
        <w:t xml:space="preserve">GLAVA </w:t>
      </w:r>
      <w:r w:rsidR="00991FE2">
        <w:rPr>
          <w:rFonts w:cstheme="minorHAnsi"/>
          <w:b/>
          <w:color w:val="8496B0" w:themeColor="text2" w:themeTint="99"/>
          <w:sz w:val="24"/>
          <w:szCs w:val="24"/>
        </w:rPr>
        <w:t xml:space="preserve">00210 KOMUNALNA INFRASTRUKTURA </w:t>
      </w:r>
      <w:r>
        <w:rPr>
          <w:rFonts w:cstheme="minorHAnsi"/>
          <w:b/>
          <w:color w:val="8496B0" w:themeColor="text2" w:themeTint="99"/>
          <w:sz w:val="24"/>
          <w:szCs w:val="24"/>
        </w:rPr>
        <w:t xml:space="preserve">PLANIRANO U IZNOSU OD </w:t>
      </w:r>
      <w:r w:rsidR="00011222">
        <w:rPr>
          <w:rFonts w:cstheme="minorHAnsi"/>
          <w:b/>
          <w:color w:val="8496B0" w:themeColor="text2" w:themeTint="99"/>
          <w:sz w:val="24"/>
          <w:szCs w:val="24"/>
        </w:rPr>
        <w:t>676.859,76 EURA</w:t>
      </w:r>
    </w:p>
    <w:p w14:paraId="3C20493B" w14:textId="77777777" w:rsidR="002F57CC" w:rsidRDefault="002F57CC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4CE11D79" w14:textId="00B59474" w:rsidR="009A46FE" w:rsidRDefault="002F57CC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2F57CC">
        <w:rPr>
          <w:rFonts w:cstheme="minorHAnsi"/>
          <w:b/>
          <w:color w:val="8496B0" w:themeColor="text2" w:themeTint="99"/>
          <w:sz w:val="24"/>
          <w:szCs w:val="24"/>
        </w:rPr>
        <w:t xml:space="preserve">Program </w:t>
      </w:r>
      <w:r w:rsidR="00991FE2">
        <w:rPr>
          <w:rFonts w:cstheme="minorHAnsi"/>
          <w:b/>
          <w:color w:val="8496B0" w:themeColor="text2" w:themeTint="99"/>
          <w:sz w:val="24"/>
          <w:szCs w:val="24"/>
        </w:rPr>
        <w:t>1000 Sustav vodoopskrbe i odvodnje</w:t>
      </w:r>
      <w:r w:rsidRPr="002F57CC">
        <w:rPr>
          <w:rFonts w:cstheme="minorHAnsi"/>
          <w:b/>
          <w:color w:val="8496B0" w:themeColor="text2" w:themeTint="99"/>
          <w:sz w:val="24"/>
          <w:szCs w:val="24"/>
        </w:rPr>
        <w:t xml:space="preserve"> planirano je u iznosu od </w:t>
      </w:r>
      <w:r w:rsidR="00011222">
        <w:rPr>
          <w:rFonts w:cstheme="minorHAnsi"/>
          <w:b/>
          <w:color w:val="8496B0" w:themeColor="text2" w:themeTint="99"/>
          <w:sz w:val="24"/>
          <w:szCs w:val="24"/>
        </w:rPr>
        <w:t>10.219,66 eura</w:t>
      </w:r>
    </w:p>
    <w:p w14:paraId="3B340436" w14:textId="77777777" w:rsidR="002F57CC" w:rsidRDefault="002F57CC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5BA5EF73" w14:textId="5FE0C79B" w:rsidR="00AE10F0" w:rsidRPr="00D40EC9" w:rsidRDefault="00DB170C" w:rsidP="00842469">
      <w:pPr>
        <w:pStyle w:val="Odlomakpopisa"/>
        <w:numPr>
          <w:ilvl w:val="0"/>
          <w:numId w:val="40"/>
        </w:numPr>
        <w:jc w:val="both"/>
        <w:rPr>
          <w:rFonts w:cstheme="minorHAnsi"/>
          <w:bCs/>
          <w:sz w:val="24"/>
          <w:szCs w:val="24"/>
        </w:rPr>
      </w:pPr>
      <w:r w:rsidRPr="00D40EC9">
        <w:rPr>
          <w:rFonts w:cstheme="minorHAnsi"/>
          <w:bCs/>
          <w:sz w:val="24"/>
          <w:szCs w:val="24"/>
        </w:rPr>
        <w:t xml:space="preserve">Za izgradnju vodovoda ulice Branimirova, Trpimirova, Zvonimirova planirano je </w:t>
      </w:r>
      <w:r w:rsidR="00011222">
        <w:rPr>
          <w:rFonts w:cstheme="minorHAnsi"/>
          <w:bCs/>
          <w:sz w:val="24"/>
          <w:szCs w:val="24"/>
        </w:rPr>
        <w:t>10.219,66 eura</w:t>
      </w:r>
    </w:p>
    <w:p w14:paraId="60FF7042" w14:textId="50EB5FF1" w:rsidR="00AE10F0" w:rsidRDefault="00AE10F0" w:rsidP="00AE10F0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AE10F0">
        <w:rPr>
          <w:rFonts w:cstheme="minorHAnsi"/>
          <w:b/>
          <w:color w:val="8496B0" w:themeColor="text2" w:themeTint="99"/>
          <w:sz w:val="24"/>
          <w:szCs w:val="24"/>
        </w:rPr>
        <w:t xml:space="preserve">Program </w:t>
      </w:r>
      <w:r w:rsidR="009A46FE">
        <w:rPr>
          <w:rFonts w:cstheme="minorHAnsi"/>
          <w:b/>
          <w:color w:val="8496B0" w:themeColor="text2" w:themeTint="99"/>
          <w:sz w:val="24"/>
          <w:szCs w:val="24"/>
        </w:rPr>
        <w:t>1000 Gradnja komunalne infrastrukture</w:t>
      </w:r>
      <w:r w:rsidRPr="00AE10F0">
        <w:rPr>
          <w:rFonts w:cstheme="minorHAnsi"/>
          <w:b/>
          <w:color w:val="8496B0" w:themeColor="text2" w:themeTint="99"/>
          <w:sz w:val="24"/>
          <w:szCs w:val="24"/>
        </w:rPr>
        <w:t xml:space="preserve"> planirano je u iznosu od </w:t>
      </w:r>
      <w:r w:rsidR="00011222">
        <w:rPr>
          <w:rFonts w:cstheme="minorHAnsi"/>
          <w:b/>
          <w:color w:val="8496B0" w:themeColor="text2" w:themeTint="99"/>
          <w:sz w:val="24"/>
          <w:szCs w:val="24"/>
        </w:rPr>
        <w:t>59.061,64 eura</w:t>
      </w:r>
    </w:p>
    <w:p w14:paraId="72E2245D" w14:textId="5CE85ABC" w:rsidR="000D5031" w:rsidRPr="00D40EC9" w:rsidRDefault="007F77F5" w:rsidP="00011222">
      <w:pPr>
        <w:jc w:val="both"/>
        <w:rPr>
          <w:rFonts w:cstheme="minorHAnsi"/>
          <w:b/>
          <w:sz w:val="24"/>
          <w:szCs w:val="24"/>
        </w:rPr>
      </w:pPr>
      <w:r w:rsidRPr="00D40EC9">
        <w:rPr>
          <w:noProof/>
          <w:lang w:eastAsia="hr-HR"/>
        </w:rPr>
        <w:t>Ovim programom osiguravaju se sredstva za izgradnju</w:t>
      </w:r>
      <w:r w:rsidR="00011222">
        <w:rPr>
          <w:noProof/>
          <w:lang w:eastAsia="hr-HR"/>
        </w:rPr>
        <w:t>infrastrukture širokopojasnog interneta(2.654,46 eura),</w:t>
      </w:r>
      <w:r w:rsidRPr="00D40EC9">
        <w:rPr>
          <w:noProof/>
          <w:lang w:eastAsia="hr-HR"/>
        </w:rPr>
        <w:t xml:space="preserve"> nogostupa u Ulici kralja Tomislava</w:t>
      </w:r>
      <w:r w:rsidR="00011222">
        <w:rPr>
          <w:noProof/>
          <w:lang w:eastAsia="hr-HR"/>
        </w:rPr>
        <w:t>-projekt(10.617,82 eura)</w:t>
      </w:r>
      <w:r w:rsidRPr="00D40EC9">
        <w:rPr>
          <w:noProof/>
          <w:lang w:eastAsia="hr-HR"/>
        </w:rPr>
        <w:t>, astrološke uklopne satove</w:t>
      </w:r>
      <w:r w:rsidR="00011222">
        <w:rPr>
          <w:noProof/>
          <w:lang w:eastAsia="hr-HR"/>
        </w:rPr>
        <w:t>(8.626,98 eura)</w:t>
      </w:r>
      <w:r w:rsidRPr="00D40EC9">
        <w:rPr>
          <w:noProof/>
          <w:lang w:eastAsia="hr-HR"/>
        </w:rPr>
        <w:t xml:space="preserve"> </w:t>
      </w:r>
      <w:r w:rsidR="00011222">
        <w:rPr>
          <w:noProof/>
          <w:lang w:eastAsia="hr-HR"/>
        </w:rPr>
        <w:t xml:space="preserve">, izgradnju </w:t>
      </w:r>
      <w:r w:rsidR="00011222" w:rsidRPr="00D40EC9">
        <w:rPr>
          <w:noProof/>
          <w:lang w:eastAsia="hr-HR"/>
        </w:rPr>
        <w:t xml:space="preserve">nogostupa u Ulici kralja Tomislava </w:t>
      </w:r>
      <w:r w:rsidR="00011222">
        <w:rPr>
          <w:noProof/>
          <w:lang w:eastAsia="hr-HR"/>
        </w:rPr>
        <w:t>(33.180,70 eura)</w:t>
      </w:r>
      <w:r w:rsidRPr="00D40EC9">
        <w:rPr>
          <w:noProof/>
          <w:lang w:eastAsia="hr-HR"/>
        </w:rPr>
        <w:t>te izgradnju javne rasvjete</w:t>
      </w:r>
      <w:r w:rsidR="00011222">
        <w:rPr>
          <w:noProof/>
          <w:lang w:eastAsia="hr-HR"/>
        </w:rPr>
        <w:t>(3.981,68 eura)</w:t>
      </w:r>
      <w:r w:rsidRPr="00D40EC9">
        <w:rPr>
          <w:noProof/>
          <w:lang w:eastAsia="hr-HR"/>
        </w:rPr>
        <w:t>.</w:t>
      </w:r>
    </w:p>
    <w:p w14:paraId="2F3064B0" w14:textId="21881ACB" w:rsidR="00B6007A" w:rsidRDefault="007D2F2A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>
        <w:rPr>
          <w:rFonts w:cstheme="minorHAnsi"/>
          <w:b/>
          <w:color w:val="8496B0" w:themeColor="text2" w:themeTint="99"/>
          <w:sz w:val="24"/>
          <w:szCs w:val="24"/>
        </w:rPr>
        <w:t xml:space="preserve">Program </w:t>
      </w:r>
      <w:r w:rsidR="007F77F5">
        <w:rPr>
          <w:rFonts w:cstheme="minorHAnsi"/>
          <w:b/>
          <w:color w:val="8496B0" w:themeColor="text2" w:themeTint="99"/>
          <w:sz w:val="24"/>
          <w:szCs w:val="24"/>
        </w:rPr>
        <w:t>1001</w:t>
      </w:r>
      <w:r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D079AF">
        <w:rPr>
          <w:rFonts w:cstheme="minorHAnsi"/>
          <w:b/>
          <w:color w:val="8496B0" w:themeColor="text2" w:themeTint="99"/>
          <w:sz w:val="24"/>
          <w:szCs w:val="24"/>
        </w:rPr>
        <w:t>Održavanje komunalne infrastrukture</w:t>
      </w:r>
      <w:r w:rsidR="00CF1C31">
        <w:rPr>
          <w:rFonts w:cstheme="minorHAnsi"/>
          <w:b/>
          <w:color w:val="8496B0" w:themeColor="text2" w:themeTint="99"/>
          <w:sz w:val="24"/>
          <w:szCs w:val="24"/>
        </w:rPr>
        <w:t xml:space="preserve"> planirano je </w:t>
      </w:r>
      <w:r w:rsidR="00D65595">
        <w:rPr>
          <w:rFonts w:cstheme="minorHAnsi"/>
          <w:b/>
          <w:color w:val="8496B0" w:themeColor="text2" w:themeTint="99"/>
          <w:sz w:val="24"/>
          <w:szCs w:val="24"/>
        </w:rPr>
        <w:t>510.319,18 eura</w:t>
      </w:r>
    </w:p>
    <w:p w14:paraId="18A79656" w14:textId="644A1167" w:rsidR="00701999" w:rsidRPr="00D40EC9" w:rsidRDefault="00D079AF" w:rsidP="00F32CD8">
      <w:pPr>
        <w:rPr>
          <w:rFonts w:cstheme="minorHAnsi"/>
          <w:bCs/>
          <w:sz w:val="24"/>
          <w:szCs w:val="24"/>
        </w:rPr>
      </w:pPr>
      <w:r w:rsidRPr="00D40EC9">
        <w:rPr>
          <w:rFonts w:cstheme="minorHAnsi"/>
          <w:bCs/>
          <w:sz w:val="24"/>
          <w:szCs w:val="24"/>
        </w:rPr>
        <w:t>U ovom programu izdvajaju se sredstva za održavanje javnih površina</w:t>
      </w:r>
      <w:r w:rsidR="00D65595">
        <w:rPr>
          <w:rFonts w:cstheme="minorHAnsi"/>
          <w:bCs/>
          <w:sz w:val="24"/>
          <w:szCs w:val="24"/>
        </w:rPr>
        <w:t>-6.636,14 eura</w:t>
      </w:r>
      <w:r w:rsidRPr="00D40EC9">
        <w:rPr>
          <w:rFonts w:cstheme="minorHAnsi"/>
          <w:bCs/>
          <w:sz w:val="24"/>
          <w:szCs w:val="24"/>
        </w:rPr>
        <w:t>, nerazvrstanih cesta</w:t>
      </w:r>
      <w:r w:rsidR="00D65595">
        <w:rPr>
          <w:rFonts w:cstheme="minorHAnsi"/>
          <w:bCs/>
          <w:sz w:val="24"/>
          <w:szCs w:val="24"/>
        </w:rPr>
        <w:t>-84.942,59 eura</w:t>
      </w:r>
      <w:r w:rsidRPr="00D40EC9">
        <w:rPr>
          <w:rFonts w:cstheme="minorHAnsi"/>
          <w:bCs/>
          <w:sz w:val="24"/>
          <w:szCs w:val="24"/>
        </w:rPr>
        <w:t>, groblja</w:t>
      </w:r>
      <w:r w:rsidR="00D65595">
        <w:rPr>
          <w:rFonts w:cstheme="minorHAnsi"/>
          <w:bCs/>
          <w:sz w:val="24"/>
          <w:szCs w:val="24"/>
        </w:rPr>
        <w:t>-339.770,38 eura</w:t>
      </w:r>
      <w:r w:rsidR="003B2AD6">
        <w:rPr>
          <w:rFonts w:cstheme="minorHAnsi"/>
          <w:bCs/>
          <w:sz w:val="24"/>
          <w:szCs w:val="24"/>
        </w:rPr>
        <w:t xml:space="preserve"> te </w:t>
      </w:r>
      <w:r w:rsidRPr="00D40EC9">
        <w:rPr>
          <w:rFonts w:cstheme="minorHAnsi"/>
          <w:bCs/>
          <w:sz w:val="24"/>
          <w:szCs w:val="24"/>
        </w:rPr>
        <w:t>za ESCO model javne rasvjete</w:t>
      </w:r>
      <w:r w:rsidR="00D65595">
        <w:rPr>
          <w:rFonts w:cstheme="minorHAnsi"/>
          <w:bCs/>
          <w:sz w:val="24"/>
          <w:szCs w:val="24"/>
        </w:rPr>
        <w:t>-78.970,07 eura</w:t>
      </w:r>
      <w:r w:rsidR="003B2AD6">
        <w:rPr>
          <w:rFonts w:cstheme="minorHAnsi"/>
          <w:bCs/>
          <w:sz w:val="24"/>
          <w:szCs w:val="24"/>
        </w:rPr>
        <w:t>.</w:t>
      </w:r>
    </w:p>
    <w:p w14:paraId="47FFCD91" w14:textId="3DA48A6D" w:rsidR="00142106" w:rsidRPr="00142106" w:rsidRDefault="00142106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142106">
        <w:rPr>
          <w:rFonts w:cstheme="minorHAnsi"/>
          <w:b/>
          <w:color w:val="8496B0" w:themeColor="text2" w:themeTint="99"/>
          <w:sz w:val="24"/>
          <w:szCs w:val="24"/>
        </w:rPr>
        <w:t xml:space="preserve">Program </w:t>
      </w:r>
      <w:r w:rsidR="00F32CD8">
        <w:rPr>
          <w:rFonts w:cstheme="minorHAnsi"/>
          <w:b/>
          <w:color w:val="8496B0" w:themeColor="text2" w:themeTint="99"/>
          <w:sz w:val="24"/>
          <w:szCs w:val="24"/>
        </w:rPr>
        <w:t xml:space="preserve">1000 </w:t>
      </w:r>
      <w:r w:rsidR="008F0206">
        <w:rPr>
          <w:rFonts w:cstheme="minorHAnsi"/>
          <w:b/>
          <w:color w:val="8496B0" w:themeColor="text2" w:themeTint="99"/>
          <w:sz w:val="24"/>
          <w:szCs w:val="24"/>
        </w:rPr>
        <w:t>Z</w:t>
      </w:r>
      <w:r w:rsidR="00F32CD8">
        <w:rPr>
          <w:rFonts w:cstheme="minorHAnsi"/>
          <w:b/>
          <w:color w:val="8496B0" w:themeColor="text2" w:themeTint="99"/>
          <w:sz w:val="24"/>
          <w:szCs w:val="24"/>
        </w:rPr>
        <w:t>aštita okoliša</w:t>
      </w:r>
      <w:r w:rsidR="00BD0B01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Pr="00142106">
        <w:rPr>
          <w:rFonts w:cstheme="minorHAnsi"/>
          <w:b/>
          <w:color w:val="8496B0" w:themeColor="text2" w:themeTint="99"/>
          <w:sz w:val="24"/>
          <w:szCs w:val="24"/>
        </w:rPr>
        <w:t xml:space="preserve">planirano u iznosu od </w:t>
      </w:r>
      <w:r w:rsidR="008F0206">
        <w:rPr>
          <w:rFonts w:cstheme="minorHAnsi"/>
          <w:b/>
          <w:color w:val="8496B0" w:themeColor="text2" w:themeTint="99"/>
          <w:sz w:val="24"/>
          <w:szCs w:val="24"/>
        </w:rPr>
        <w:t>21.899,27 eura</w:t>
      </w:r>
    </w:p>
    <w:p w14:paraId="2A226E44" w14:textId="23EAE2DD" w:rsidR="00142106" w:rsidRPr="00D40EC9" w:rsidRDefault="00D167AF" w:rsidP="0057493D">
      <w:pPr>
        <w:spacing w:after="0"/>
        <w:jc w:val="both"/>
        <w:rPr>
          <w:rFonts w:cstheme="minorHAnsi"/>
          <w:bCs/>
          <w:sz w:val="24"/>
          <w:szCs w:val="24"/>
        </w:rPr>
      </w:pPr>
      <w:r w:rsidRPr="00D40EC9">
        <w:rPr>
          <w:rFonts w:cstheme="minorHAnsi"/>
          <w:bCs/>
          <w:sz w:val="24"/>
          <w:szCs w:val="24"/>
        </w:rPr>
        <w:t xml:space="preserve">Ovim programom osiguravaju se sredstva za </w:t>
      </w:r>
      <w:r w:rsidR="00F32CD8" w:rsidRPr="00D40EC9">
        <w:rPr>
          <w:rFonts w:cstheme="minorHAnsi"/>
          <w:bCs/>
          <w:sz w:val="24"/>
          <w:szCs w:val="24"/>
        </w:rPr>
        <w:t>rad reciklažnog dvorišta, sanaciju divljih deponija u Općini, poticajne naknade za smanjenje miješanog otpada i za rentu za zbrinjavanje komunalnog otpada.</w:t>
      </w:r>
    </w:p>
    <w:p w14:paraId="597519AC" w14:textId="2134DA64" w:rsidR="004E3ECD" w:rsidRPr="007D2F2A" w:rsidRDefault="00F32CD8" w:rsidP="00F32CD8">
      <w:pPr>
        <w:spacing w:after="0"/>
        <w:jc w:val="center"/>
        <w:rPr>
          <w:rFonts w:cstheme="minorHAns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03AB058C" wp14:editId="376A9EA1">
            <wp:extent cx="1991778" cy="1196340"/>
            <wp:effectExtent l="19050" t="0" r="27940" b="38481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01443" cy="12021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0998EE32" w14:textId="6F530D43" w:rsidR="004B0A96" w:rsidRDefault="004B0A96" w:rsidP="004E3ECD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126B2F3A" w14:textId="34FF73F3" w:rsidR="00142106" w:rsidRDefault="00142106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47100DBD" w14:textId="5631DD10" w:rsidR="00142106" w:rsidRPr="00142106" w:rsidRDefault="00142106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142106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F32CD8">
        <w:rPr>
          <w:rFonts w:cstheme="minorHAnsi"/>
          <w:b/>
          <w:bCs/>
          <w:color w:val="8496B0" w:themeColor="text2" w:themeTint="99"/>
          <w:sz w:val="24"/>
          <w:szCs w:val="24"/>
        </w:rPr>
        <w:t>1000 Razvoj i sigurnost prometa</w:t>
      </w:r>
      <w:r w:rsidRPr="00142106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8F0206">
        <w:rPr>
          <w:rFonts w:cstheme="minorHAnsi"/>
          <w:b/>
          <w:bCs/>
          <w:color w:val="8496B0" w:themeColor="text2" w:themeTint="99"/>
          <w:sz w:val="24"/>
          <w:szCs w:val="24"/>
        </w:rPr>
        <w:t>75.360,01 eura</w:t>
      </w:r>
    </w:p>
    <w:p w14:paraId="6EA4E799" w14:textId="15133931" w:rsidR="00142106" w:rsidRDefault="008F0206" w:rsidP="0057493D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Ovim programom osigurana su sredstva za:</w:t>
      </w:r>
    </w:p>
    <w:p w14:paraId="1D85CD77" w14:textId="557778C7" w:rsidR="008F0206" w:rsidRDefault="008F0206" w:rsidP="008F0206">
      <w:pPr>
        <w:pStyle w:val="Odlomakpopisa"/>
        <w:numPr>
          <w:ilvl w:val="0"/>
          <w:numId w:val="45"/>
        </w:numPr>
        <w:spacing w:after="0"/>
        <w:jc w:val="both"/>
        <w:rPr>
          <w:rFonts w:cstheme="minorHAnsi"/>
          <w:sz w:val="24"/>
          <w:szCs w:val="24"/>
        </w:rPr>
      </w:pPr>
      <w:r w:rsidRPr="008F0206">
        <w:rPr>
          <w:rFonts w:cstheme="minorHAnsi"/>
          <w:sz w:val="24"/>
          <w:szCs w:val="24"/>
        </w:rPr>
        <w:t>Pokrivenost internetom-WIFI4EU 530,89 eura,</w:t>
      </w:r>
    </w:p>
    <w:p w14:paraId="63614747" w14:textId="2CFEFEDF" w:rsidR="008F0206" w:rsidRDefault="008F0206" w:rsidP="008F0206">
      <w:pPr>
        <w:pStyle w:val="Odlomakpopisa"/>
        <w:numPr>
          <w:ilvl w:val="0"/>
          <w:numId w:val="45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Izradu projektne dokumentacije za rekonstrukciju državne ceste 5.813,26 eura,</w:t>
      </w:r>
    </w:p>
    <w:p w14:paraId="4D8485AE" w14:textId="33110584" w:rsidR="008F0206" w:rsidRDefault="008F0206" w:rsidP="008F0206">
      <w:pPr>
        <w:pStyle w:val="Odlomakpopisa"/>
        <w:numPr>
          <w:ilvl w:val="0"/>
          <w:numId w:val="45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Uređenje autobusnih stajališta 9.290,60 eura,</w:t>
      </w:r>
    </w:p>
    <w:p w14:paraId="2F0D59D8" w14:textId="5248984A" w:rsidR="008F0206" w:rsidRDefault="008F0206" w:rsidP="008F0206">
      <w:pPr>
        <w:pStyle w:val="Odlomakpopisa"/>
        <w:numPr>
          <w:ilvl w:val="0"/>
          <w:numId w:val="45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Parking NK Dubrava 19.908,42 eura,</w:t>
      </w:r>
    </w:p>
    <w:p w14:paraId="460730BD" w14:textId="36BA12A6" w:rsidR="008F0206" w:rsidRDefault="008F0206" w:rsidP="008F0206">
      <w:pPr>
        <w:pStyle w:val="Odlomakpopisa"/>
        <w:numPr>
          <w:ilvl w:val="0"/>
          <w:numId w:val="45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Parking autobusni kolodvor 19.908,42 eura,</w:t>
      </w:r>
    </w:p>
    <w:p w14:paraId="1B6A4485" w14:textId="094CA486" w:rsidR="008F0206" w:rsidRPr="008F0206" w:rsidRDefault="008F0206" w:rsidP="008F0206">
      <w:pPr>
        <w:pStyle w:val="Odlomakpopisa"/>
        <w:numPr>
          <w:ilvl w:val="0"/>
          <w:numId w:val="45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Izgradnju potpornog zida na autobusnom kolodvoru 19.908,42 eura.</w:t>
      </w:r>
    </w:p>
    <w:p w14:paraId="598E1D97" w14:textId="77777777" w:rsidR="008F0206" w:rsidRDefault="008F0206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3E69CF95" w14:textId="2B53A7A6" w:rsidR="00072CD6" w:rsidRDefault="00072CD6" w:rsidP="00072CD6">
      <w:pPr>
        <w:jc w:val="center"/>
        <w:rPr>
          <w:rFonts w:cstheme="minorHAnsi"/>
          <w:sz w:val="24"/>
          <w:szCs w:val="24"/>
        </w:rPr>
      </w:pPr>
    </w:p>
    <w:p w14:paraId="7FFAB149" w14:textId="28B8B0F3" w:rsidR="000F6BDB" w:rsidRDefault="000F6BDB">
      <w:pPr>
        <w:rPr>
          <w:rFonts w:cstheme="minorHAnsi"/>
          <w:b/>
          <w:bCs/>
          <w:color w:val="8496B0" w:themeColor="text2" w:themeTint="99"/>
          <w:sz w:val="24"/>
          <w:szCs w:val="24"/>
        </w:rPr>
      </w:pPr>
      <w:r>
        <w:rPr>
          <w:rFonts w:cstheme="minorHAnsi"/>
          <w:b/>
          <w:bCs/>
          <w:color w:val="8496B0" w:themeColor="text2" w:themeTint="99"/>
          <w:sz w:val="24"/>
          <w:szCs w:val="24"/>
        </w:rPr>
        <w:br w:type="page"/>
      </w:r>
    </w:p>
    <w:p w14:paraId="22BC01BC" w14:textId="77958E23" w:rsidR="004E3ECD" w:rsidRPr="00EF0D36" w:rsidRDefault="00FB6F7F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EF0D36">
        <w:rPr>
          <w:rFonts w:cstheme="minorHAnsi"/>
          <w:b/>
          <w:bCs/>
          <w:color w:val="8496B0" w:themeColor="text2" w:themeTint="99"/>
          <w:sz w:val="24"/>
          <w:szCs w:val="24"/>
        </w:rPr>
        <w:lastRenderedPageBreak/>
        <w:t xml:space="preserve">GLAVA 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>00215 UPRAVLJANJE IMOVINOM</w:t>
      </w:r>
      <w:r w:rsidRPr="00EF0D36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>2.019.457,14 EURA</w:t>
      </w:r>
      <w:r w:rsidRPr="00EF0D36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</w:p>
    <w:p w14:paraId="1F13DE82" w14:textId="69472225" w:rsidR="003F371A" w:rsidRPr="003F371A" w:rsidRDefault="003F371A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3F371A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0F6BDB">
        <w:rPr>
          <w:rFonts w:cstheme="minorHAnsi"/>
          <w:b/>
          <w:bCs/>
          <w:color w:val="8496B0" w:themeColor="text2" w:themeTint="99"/>
          <w:sz w:val="24"/>
          <w:szCs w:val="24"/>
        </w:rPr>
        <w:t>1000</w:t>
      </w:r>
      <w:r w:rsidRPr="003F371A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0F6BD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Upravljanje imovinom planirano u iznosu </w:t>
      </w:r>
      <w:r w:rsidR="00FB6F7F">
        <w:rPr>
          <w:rFonts w:cstheme="minorHAnsi"/>
          <w:b/>
          <w:bCs/>
          <w:color w:val="8496B0" w:themeColor="text2" w:themeTint="99"/>
          <w:sz w:val="24"/>
          <w:szCs w:val="24"/>
        </w:rPr>
        <w:t>2.019.457,14 eura</w:t>
      </w:r>
      <w:r w:rsidR="000F6BDB">
        <w:rPr>
          <w:rFonts w:cstheme="minorHAnsi"/>
          <w:b/>
          <w:bCs/>
          <w:color w:val="8496B0" w:themeColor="text2" w:themeTint="99"/>
          <w:sz w:val="24"/>
          <w:szCs w:val="24"/>
        </w:rPr>
        <w:t>.</w:t>
      </w:r>
    </w:p>
    <w:p w14:paraId="02424B15" w14:textId="44472272" w:rsidR="003F371A" w:rsidRPr="00D40EC9" w:rsidRDefault="003F371A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3C7F1396" w14:textId="6090E638" w:rsidR="00384DEE" w:rsidRDefault="00DC2D2B" w:rsidP="0057493D">
      <w:pPr>
        <w:spacing w:after="0"/>
        <w:jc w:val="both"/>
        <w:rPr>
          <w:rFonts w:cstheme="minorHAnsi"/>
          <w:sz w:val="24"/>
          <w:szCs w:val="24"/>
        </w:rPr>
      </w:pPr>
      <w:r w:rsidRPr="00D40EC9">
        <w:rPr>
          <w:rFonts w:cstheme="minorHAnsi"/>
          <w:sz w:val="24"/>
          <w:szCs w:val="24"/>
        </w:rPr>
        <w:t>Ovim programom izdvajaju se sredstva za</w:t>
      </w:r>
      <w:r w:rsidR="003F371A" w:rsidRPr="00D40EC9">
        <w:rPr>
          <w:rFonts w:cstheme="minorHAnsi"/>
          <w:sz w:val="24"/>
          <w:szCs w:val="24"/>
        </w:rPr>
        <w:t xml:space="preserve"> </w:t>
      </w:r>
      <w:r w:rsidR="00FB6F7F">
        <w:rPr>
          <w:rFonts w:cstheme="minorHAnsi"/>
          <w:sz w:val="24"/>
          <w:szCs w:val="24"/>
        </w:rPr>
        <w:t>:</w:t>
      </w:r>
    </w:p>
    <w:p w14:paraId="31DCD819" w14:textId="0249483E" w:rsidR="00FB6F7F" w:rsidRDefault="00FB6F7F" w:rsidP="00FB6F7F">
      <w:pPr>
        <w:pStyle w:val="Odlomakpopisa"/>
        <w:numPr>
          <w:ilvl w:val="0"/>
          <w:numId w:val="46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</w:t>
      </w:r>
      <w:r w:rsidRPr="00FB6F7F">
        <w:rPr>
          <w:rFonts w:cstheme="minorHAnsi"/>
          <w:sz w:val="24"/>
          <w:szCs w:val="24"/>
        </w:rPr>
        <w:t xml:space="preserve">državanje društvenih domova </w:t>
      </w:r>
      <w:r>
        <w:rPr>
          <w:rFonts w:cstheme="minorHAnsi"/>
          <w:sz w:val="24"/>
          <w:szCs w:val="24"/>
        </w:rPr>
        <w:t>13.604,08 eura,</w:t>
      </w:r>
    </w:p>
    <w:p w14:paraId="506533EF" w14:textId="601B175F" w:rsidR="00FB6F7F" w:rsidRDefault="00FB6F7F" w:rsidP="00FB6F7F">
      <w:pPr>
        <w:pStyle w:val="Odlomakpopisa"/>
        <w:numPr>
          <w:ilvl w:val="0"/>
          <w:numId w:val="46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Održavanje općinskih poslovnih subjekata 23.093,76 eura,</w:t>
      </w:r>
    </w:p>
    <w:p w14:paraId="0A5C9086" w14:textId="1920731D" w:rsidR="00FB6F7F" w:rsidRDefault="00FB6F7F" w:rsidP="00FB6F7F">
      <w:pPr>
        <w:pStyle w:val="Odlomakpopisa"/>
        <w:numPr>
          <w:ilvl w:val="0"/>
          <w:numId w:val="46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Održavanje Kulturnog centra 3.118,97 eura,</w:t>
      </w:r>
    </w:p>
    <w:p w14:paraId="0CECD09E" w14:textId="1DAEEE0D" w:rsidR="00FB6F7F" w:rsidRDefault="00FB6F7F" w:rsidP="00FB6F7F">
      <w:pPr>
        <w:pStyle w:val="Odlomakpopisa"/>
        <w:numPr>
          <w:ilvl w:val="0"/>
          <w:numId w:val="46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Kapitalnu investiciju općinske zgrade 199.084,21 eura,</w:t>
      </w:r>
    </w:p>
    <w:p w14:paraId="5AEF21BE" w14:textId="7FFCEF53" w:rsidR="00FB6F7F" w:rsidRDefault="00FB6F7F" w:rsidP="00FB6F7F">
      <w:pPr>
        <w:pStyle w:val="Odlomakpopisa"/>
        <w:numPr>
          <w:ilvl w:val="0"/>
          <w:numId w:val="46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Kapitalnu investiciju na društvenim domovima 19.908,42 eura,</w:t>
      </w:r>
    </w:p>
    <w:p w14:paraId="257649A7" w14:textId="5C8B8A58" w:rsidR="00FB6F7F" w:rsidRDefault="00FB6F7F" w:rsidP="00FB6F7F">
      <w:pPr>
        <w:pStyle w:val="Odlomakpopisa"/>
        <w:numPr>
          <w:ilvl w:val="0"/>
          <w:numId w:val="46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Kapitalnu investiciju DV Dubrava-projektiranje 66.361,40 eura</w:t>
      </w:r>
      <w:r w:rsidR="005140D7">
        <w:rPr>
          <w:rFonts w:cstheme="minorHAnsi"/>
          <w:sz w:val="24"/>
          <w:szCs w:val="24"/>
        </w:rPr>
        <w:t>,</w:t>
      </w:r>
    </w:p>
    <w:p w14:paraId="70472A4E" w14:textId="5E25A0E4" w:rsidR="005140D7" w:rsidRDefault="005140D7" w:rsidP="00FB6F7F">
      <w:pPr>
        <w:pStyle w:val="Odlomakpopisa"/>
        <w:numPr>
          <w:ilvl w:val="0"/>
          <w:numId w:val="46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Kapitalnu investiciju zgrada bivše veterinarske 285.354,05 eura,</w:t>
      </w:r>
    </w:p>
    <w:p w14:paraId="649A30A7" w14:textId="268B233E" w:rsidR="005140D7" w:rsidRDefault="005140D7" w:rsidP="00FB6F7F">
      <w:pPr>
        <w:pStyle w:val="Odlomakpopisa"/>
        <w:numPr>
          <w:ilvl w:val="0"/>
          <w:numId w:val="46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Videonadzor 13.272,28 eura,</w:t>
      </w:r>
    </w:p>
    <w:p w14:paraId="42D3C93B" w14:textId="6EE4DED9" w:rsidR="005140D7" w:rsidRDefault="005140D7" w:rsidP="00FB6F7F">
      <w:pPr>
        <w:pStyle w:val="Odlomakpopisa"/>
        <w:numPr>
          <w:ilvl w:val="0"/>
          <w:numId w:val="46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Energetsku obnovu stan-općinska zgrada 6.636,14 eura,</w:t>
      </w:r>
    </w:p>
    <w:p w14:paraId="5D4622F1" w14:textId="3DB65E72" w:rsidR="005140D7" w:rsidRDefault="005140D7" w:rsidP="00FB6F7F">
      <w:pPr>
        <w:pStyle w:val="Odlomakpopisa"/>
        <w:numPr>
          <w:ilvl w:val="0"/>
          <w:numId w:val="46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Prenamjenu stana u vrtić 6.636,14 eura,</w:t>
      </w:r>
    </w:p>
    <w:p w14:paraId="18521B7A" w14:textId="1C5C48D2" w:rsidR="005140D7" w:rsidRPr="00FB6F7F" w:rsidRDefault="005140D7" w:rsidP="00FB6F7F">
      <w:pPr>
        <w:pStyle w:val="Odlomakpopisa"/>
        <w:numPr>
          <w:ilvl w:val="0"/>
          <w:numId w:val="46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Sportsku opremu DV Dubrava 1.382.387,69 eura.</w:t>
      </w:r>
    </w:p>
    <w:p w14:paraId="21FBAE13" w14:textId="721F2E4A" w:rsidR="003F371A" w:rsidRDefault="00384DEE" w:rsidP="00384DEE">
      <w:pPr>
        <w:spacing w:after="0"/>
        <w:jc w:val="center"/>
        <w:rPr>
          <w:rFonts w:cstheme="minorHAnsi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5A15C10A" wp14:editId="218CD8BF">
            <wp:extent cx="2363195" cy="1270534"/>
            <wp:effectExtent l="19050" t="0" r="18415" b="406400"/>
            <wp:docPr id="194" name="Slika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Slika 194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195" cy="127053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66E3FEFF" w14:textId="45941D4E" w:rsidR="00384DEE" w:rsidRPr="000D38C1" w:rsidRDefault="000D38C1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0D38C1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GLAVA 00220 PROSTORNO UREĐENJE planirano u iznosu od </w:t>
      </w:r>
      <w:r w:rsidR="005C7C88">
        <w:rPr>
          <w:rFonts w:cstheme="minorHAnsi"/>
          <w:b/>
          <w:bCs/>
          <w:color w:val="8496B0" w:themeColor="text2" w:themeTint="99"/>
          <w:sz w:val="24"/>
          <w:szCs w:val="24"/>
        </w:rPr>
        <w:t>11.945,05 EURA</w:t>
      </w:r>
    </w:p>
    <w:p w14:paraId="4F081D84" w14:textId="33734C12" w:rsidR="003F371A" w:rsidRPr="000D38C1" w:rsidRDefault="003F371A" w:rsidP="0057493D">
      <w:pPr>
        <w:spacing w:after="0"/>
        <w:jc w:val="both"/>
        <w:rPr>
          <w:rFonts w:cstheme="minorHAnsi"/>
          <w:color w:val="C45911" w:themeColor="accent2" w:themeShade="BF"/>
          <w:sz w:val="24"/>
          <w:szCs w:val="24"/>
        </w:rPr>
      </w:pPr>
      <w:r w:rsidRPr="003F371A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0D38C1">
        <w:rPr>
          <w:rFonts w:cstheme="minorHAnsi"/>
          <w:b/>
          <w:bCs/>
          <w:color w:val="8496B0" w:themeColor="text2" w:themeTint="99"/>
          <w:sz w:val="24"/>
          <w:szCs w:val="24"/>
        </w:rPr>
        <w:t>1000 prostorno uređenje i unapređenje stanovanja</w:t>
      </w:r>
      <w:r w:rsidRPr="003F371A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5C7C88">
        <w:rPr>
          <w:rFonts w:cstheme="minorHAnsi"/>
          <w:b/>
          <w:bCs/>
          <w:color w:val="8496B0" w:themeColor="text2" w:themeTint="99"/>
          <w:sz w:val="24"/>
          <w:szCs w:val="24"/>
        </w:rPr>
        <w:t>11.945,05 eura</w:t>
      </w:r>
    </w:p>
    <w:p w14:paraId="7B0FA6C9" w14:textId="0B6BBC25" w:rsidR="003F371A" w:rsidRPr="00D40EC9" w:rsidRDefault="000D38C1" w:rsidP="0057493D">
      <w:pPr>
        <w:spacing w:after="0"/>
        <w:jc w:val="both"/>
        <w:rPr>
          <w:rFonts w:cstheme="minorHAnsi"/>
          <w:sz w:val="24"/>
          <w:szCs w:val="24"/>
        </w:rPr>
      </w:pPr>
      <w:r w:rsidRPr="00D40EC9">
        <w:rPr>
          <w:rFonts w:cstheme="minorHAnsi"/>
          <w:sz w:val="24"/>
          <w:szCs w:val="24"/>
        </w:rPr>
        <w:t xml:space="preserve">Za homogenizaciju katastarskih planova planirano je </w:t>
      </w:r>
      <w:r w:rsidR="005C7C88">
        <w:rPr>
          <w:rFonts w:cstheme="minorHAnsi"/>
          <w:sz w:val="24"/>
          <w:szCs w:val="24"/>
        </w:rPr>
        <w:t>6.636,14 eura</w:t>
      </w:r>
      <w:r w:rsidRPr="00D40EC9">
        <w:rPr>
          <w:rFonts w:cstheme="minorHAnsi"/>
          <w:sz w:val="24"/>
          <w:szCs w:val="24"/>
        </w:rPr>
        <w:t xml:space="preserve"> i </w:t>
      </w:r>
      <w:r w:rsidR="005C7C88">
        <w:rPr>
          <w:rFonts w:cstheme="minorHAnsi"/>
          <w:sz w:val="24"/>
          <w:szCs w:val="24"/>
        </w:rPr>
        <w:t>5.308,91 eura</w:t>
      </w:r>
      <w:r w:rsidRPr="00D40EC9">
        <w:rPr>
          <w:rFonts w:cstheme="minorHAnsi"/>
          <w:sz w:val="24"/>
          <w:szCs w:val="24"/>
        </w:rPr>
        <w:t xml:space="preserve"> za prostorne planove.</w:t>
      </w:r>
    </w:p>
    <w:p w14:paraId="55278DD9" w14:textId="0DA24971" w:rsidR="003F371A" w:rsidRDefault="003F371A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25E82FD8" w14:textId="1D2EB006" w:rsidR="002212DE" w:rsidRPr="002212DE" w:rsidRDefault="002212DE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2212DE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GLAVA 00225 GOSPODARSTVO planirano u iznosu od </w:t>
      </w:r>
      <w:r w:rsidR="005C7C88">
        <w:rPr>
          <w:rFonts w:cstheme="minorHAnsi"/>
          <w:b/>
          <w:bCs/>
          <w:color w:val="8496B0" w:themeColor="text2" w:themeTint="99"/>
          <w:sz w:val="24"/>
          <w:szCs w:val="24"/>
        </w:rPr>
        <w:t>46.452,98 EURA</w:t>
      </w:r>
    </w:p>
    <w:p w14:paraId="784C5832" w14:textId="1A6F39E9" w:rsidR="003F371A" w:rsidRPr="009C19D7" w:rsidRDefault="003F371A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9C19D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5B7C05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1000 </w:t>
      </w:r>
      <w:r w:rsidR="005C7C88">
        <w:rPr>
          <w:rFonts w:cstheme="minorHAnsi"/>
          <w:b/>
          <w:bCs/>
          <w:color w:val="8496B0" w:themeColor="text2" w:themeTint="99"/>
          <w:sz w:val="24"/>
          <w:szCs w:val="24"/>
        </w:rPr>
        <w:t>J</w:t>
      </w:r>
      <w:r w:rsidR="005B7C05">
        <w:rPr>
          <w:rFonts w:cstheme="minorHAnsi"/>
          <w:b/>
          <w:bCs/>
          <w:color w:val="8496B0" w:themeColor="text2" w:themeTint="99"/>
          <w:sz w:val="24"/>
          <w:szCs w:val="24"/>
        </w:rPr>
        <w:t>ačanje gospodarstva</w:t>
      </w:r>
      <w:r w:rsidRPr="009C19D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5C7C88">
        <w:rPr>
          <w:rFonts w:cstheme="minorHAnsi"/>
          <w:b/>
          <w:bCs/>
          <w:color w:val="8496B0" w:themeColor="text2" w:themeTint="99"/>
          <w:sz w:val="24"/>
          <w:szCs w:val="24"/>
        </w:rPr>
        <w:t>46.452,98 eura</w:t>
      </w:r>
    </w:p>
    <w:p w14:paraId="49F554F2" w14:textId="63C8B648" w:rsidR="009C19D7" w:rsidRDefault="009C19D7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2605D75A" w14:textId="30D0D35D" w:rsidR="009C19D7" w:rsidRDefault="005B7C05" w:rsidP="0057493D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 jačanje gospodarstva osiguranja su sredstva za formiranje gospodarske zone „</w:t>
      </w:r>
      <w:proofErr w:type="spellStart"/>
      <w:r>
        <w:rPr>
          <w:rFonts w:cstheme="minorHAnsi"/>
          <w:sz w:val="24"/>
          <w:szCs w:val="24"/>
        </w:rPr>
        <w:t>Berek</w:t>
      </w:r>
      <w:proofErr w:type="spellEnd"/>
      <w:r>
        <w:rPr>
          <w:rFonts w:cstheme="minorHAnsi"/>
          <w:sz w:val="24"/>
          <w:szCs w:val="24"/>
        </w:rPr>
        <w:t>“</w:t>
      </w:r>
      <w:r w:rsidR="005C7C88">
        <w:rPr>
          <w:rFonts w:cstheme="minorHAnsi"/>
          <w:sz w:val="24"/>
          <w:szCs w:val="24"/>
        </w:rPr>
        <w:t xml:space="preserve"> 19.908,42 eura</w:t>
      </w:r>
      <w:r>
        <w:rPr>
          <w:rFonts w:cstheme="minorHAnsi"/>
          <w:sz w:val="24"/>
          <w:szCs w:val="24"/>
        </w:rPr>
        <w:t xml:space="preserve"> i poduzetnički inkubator</w:t>
      </w:r>
      <w:r w:rsidR="005C7C88">
        <w:rPr>
          <w:rFonts w:cstheme="minorHAnsi"/>
          <w:sz w:val="24"/>
          <w:szCs w:val="24"/>
        </w:rPr>
        <w:t>-26.544,56 eura</w:t>
      </w:r>
      <w:r>
        <w:rPr>
          <w:rFonts w:cstheme="minorHAnsi"/>
          <w:sz w:val="24"/>
          <w:szCs w:val="24"/>
        </w:rPr>
        <w:t>.</w:t>
      </w:r>
    </w:p>
    <w:p w14:paraId="590857D3" w14:textId="0E177B04" w:rsidR="00BB5F6C" w:rsidRDefault="00BB5F6C" w:rsidP="00BB5F6C">
      <w:pPr>
        <w:spacing w:after="0"/>
        <w:jc w:val="center"/>
        <w:rPr>
          <w:rFonts w:cstheme="minorHAnsi"/>
          <w:sz w:val="24"/>
          <w:szCs w:val="24"/>
        </w:rPr>
      </w:pPr>
    </w:p>
    <w:p w14:paraId="0689CBB5" w14:textId="35050F4B" w:rsidR="009C19D7" w:rsidRPr="009C19D7" w:rsidRDefault="005B7C05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5B7C05">
        <w:rPr>
          <w:rFonts w:cstheme="minorHAnsi"/>
          <w:b/>
          <w:bCs/>
          <w:color w:val="8496B0" w:themeColor="text2" w:themeTint="99"/>
          <w:sz w:val="24"/>
          <w:szCs w:val="24"/>
        </w:rPr>
        <w:t>Glava 00230 SPORT I REKREACIJA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9C19D7" w:rsidRPr="009C19D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PLANIRANO U IZNOSU OD </w:t>
      </w:r>
      <w:r w:rsidR="00BB295C">
        <w:rPr>
          <w:rFonts w:cstheme="minorHAnsi"/>
          <w:b/>
          <w:bCs/>
          <w:color w:val="8496B0" w:themeColor="text2" w:themeTint="99"/>
          <w:sz w:val="24"/>
          <w:szCs w:val="24"/>
        </w:rPr>
        <w:t>66.892,30 EURA</w:t>
      </w:r>
    </w:p>
    <w:p w14:paraId="7EC79425" w14:textId="281DE170" w:rsidR="003F371A" w:rsidRDefault="003F371A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1D5E4095" w14:textId="456A9C74" w:rsidR="009C19D7" w:rsidRPr="009C19D7" w:rsidRDefault="009C19D7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9C19D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5B7C05">
        <w:rPr>
          <w:rFonts w:cstheme="minorHAnsi"/>
          <w:b/>
          <w:bCs/>
          <w:color w:val="8496B0" w:themeColor="text2" w:themeTint="99"/>
          <w:sz w:val="24"/>
          <w:szCs w:val="24"/>
        </w:rPr>
        <w:t>1000 Razvoj sporta i rekreacije</w:t>
      </w:r>
      <w:r w:rsidRPr="009C19D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BB295C">
        <w:rPr>
          <w:rFonts w:cstheme="minorHAnsi"/>
          <w:b/>
          <w:bCs/>
          <w:color w:val="8496B0" w:themeColor="text2" w:themeTint="99"/>
          <w:sz w:val="24"/>
          <w:szCs w:val="24"/>
        </w:rPr>
        <w:t>66.892,30 eura</w:t>
      </w:r>
    </w:p>
    <w:p w14:paraId="50B0A775" w14:textId="77777777" w:rsidR="00BB295C" w:rsidRDefault="000C336A" w:rsidP="0057493D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Kako bi osigurali adekvatan prostr za bavljenje sportom, a samim time i privukli što veći broj stanovnika na bavljenje sportom Općina ulaže u sport i rekreaciju.</w:t>
      </w:r>
      <w:r w:rsidR="002350F7">
        <w:rPr>
          <w:rFonts w:cstheme="minorHAnsi"/>
          <w:sz w:val="24"/>
          <w:szCs w:val="24"/>
        </w:rPr>
        <w:t xml:space="preserve"> Ovim programom osigurana su sredstva za </w:t>
      </w:r>
      <w:r w:rsidR="00BB295C">
        <w:rPr>
          <w:rFonts w:cstheme="minorHAnsi"/>
          <w:sz w:val="24"/>
          <w:szCs w:val="24"/>
        </w:rPr>
        <w:t>:</w:t>
      </w:r>
    </w:p>
    <w:p w14:paraId="501A0EED" w14:textId="1880D96D" w:rsidR="00595CC1" w:rsidRDefault="00BB295C" w:rsidP="00BB295C">
      <w:pPr>
        <w:pStyle w:val="Odlomakpopisa"/>
        <w:numPr>
          <w:ilvl w:val="0"/>
          <w:numId w:val="47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R</w:t>
      </w:r>
      <w:r w:rsidR="000C336A" w:rsidRPr="00BB295C">
        <w:rPr>
          <w:rFonts w:cstheme="minorHAnsi"/>
          <w:sz w:val="24"/>
          <w:szCs w:val="24"/>
        </w:rPr>
        <w:t xml:space="preserve">edovnu djelatnost Sportske zajednice Dubrava </w:t>
      </w:r>
      <w:r>
        <w:rPr>
          <w:rFonts w:cstheme="minorHAnsi"/>
          <w:sz w:val="24"/>
          <w:szCs w:val="24"/>
        </w:rPr>
        <w:t>52.027,34 eura,</w:t>
      </w:r>
    </w:p>
    <w:p w14:paraId="2221F441" w14:textId="14FF7731" w:rsidR="00BB295C" w:rsidRDefault="00BB295C" w:rsidP="00BB295C">
      <w:pPr>
        <w:pStyle w:val="Odlomakpopisa"/>
        <w:numPr>
          <w:ilvl w:val="0"/>
          <w:numId w:val="47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Naknade za ostvarene sportske rezultate 265,45 eura,</w:t>
      </w:r>
    </w:p>
    <w:p w14:paraId="278C5976" w14:textId="6A501EB0" w:rsidR="00BB295C" w:rsidRDefault="00BB295C" w:rsidP="00BB295C">
      <w:pPr>
        <w:pStyle w:val="Odlomakpopisa"/>
        <w:numPr>
          <w:ilvl w:val="0"/>
          <w:numId w:val="47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Održavanje objekata i terena NK Dubrava 13.272,28 eura,</w:t>
      </w:r>
    </w:p>
    <w:p w14:paraId="2552FA1A" w14:textId="24271002" w:rsidR="00BB295C" w:rsidRPr="00BB295C" w:rsidRDefault="00BB295C" w:rsidP="00BB295C">
      <w:pPr>
        <w:pStyle w:val="Odlomakpopisa"/>
        <w:numPr>
          <w:ilvl w:val="0"/>
          <w:numId w:val="47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Održavanje terena s umjetnom travom 1.327,23 eura.</w:t>
      </w:r>
    </w:p>
    <w:p w14:paraId="3A58539A" w14:textId="00D7350F" w:rsidR="0069366E" w:rsidRDefault="0069366E" w:rsidP="0069366E">
      <w:pPr>
        <w:spacing w:after="0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B1B2071" wp14:editId="12A499AA">
            <wp:extent cx="2887980" cy="1446854"/>
            <wp:effectExtent l="19050" t="0" r="26670" b="43942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01424" cy="1453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4D7C0D31" w14:textId="4FA7D4E4" w:rsidR="00EC653F" w:rsidRDefault="00EC653F" w:rsidP="00290E5A">
      <w:pPr>
        <w:spacing w:after="0"/>
        <w:jc w:val="center"/>
        <w:rPr>
          <w:noProof/>
        </w:rPr>
      </w:pPr>
    </w:p>
    <w:p w14:paraId="7B7AE3DE" w14:textId="27C7EE11" w:rsidR="00EB39EB" w:rsidRDefault="00EB39EB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EB39EB">
        <w:rPr>
          <w:rFonts w:cstheme="minorHAnsi"/>
          <w:b/>
          <w:bCs/>
          <w:color w:val="8496B0" w:themeColor="text2" w:themeTint="99"/>
          <w:sz w:val="24"/>
          <w:szCs w:val="24"/>
        </w:rPr>
        <w:t>Glava 00235 KULTURA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926B3B">
        <w:rPr>
          <w:rFonts w:cstheme="minorHAnsi"/>
          <w:b/>
          <w:bCs/>
          <w:color w:val="8496B0" w:themeColor="text2" w:themeTint="99"/>
          <w:sz w:val="24"/>
          <w:szCs w:val="24"/>
        </w:rPr>
        <w:t>29.464,48 EURA</w:t>
      </w:r>
      <w:r w:rsidR="00F6355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</w:p>
    <w:p w14:paraId="113EB60E" w14:textId="03BAF7BF" w:rsidR="00EC653F" w:rsidRPr="00EC653F" w:rsidRDefault="00EC653F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EC653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285212">
        <w:rPr>
          <w:rFonts w:cstheme="minorHAnsi"/>
          <w:b/>
          <w:bCs/>
          <w:color w:val="8496B0" w:themeColor="text2" w:themeTint="99"/>
          <w:sz w:val="24"/>
          <w:szCs w:val="24"/>
        </w:rPr>
        <w:t>1000 Kulturno promicanje Općine</w:t>
      </w:r>
      <w:r w:rsidRPr="00EC653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926B3B">
        <w:rPr>
          <w:rFonts w:cstheme="minorHAnsi"/>
          <w:b/>
          <w:bCs/>
          <w:color w:val="8496B0" w:themeColor="text2" w:themeTint="99"/>
          <w:sz w:val="24"/>
          <w:szCs w:val="24"/>
        </w:rPr>
        <w:t>29.464,48 eura</w:t>
      </w:r>
    </w:p>
    <w:p w14:paraId="43F2949E" w14:textId="4C50A3DA" w:rsidR="00EC653F" w:rsidRDefault="00285212" w:rsidP="003A0829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 obilježavanje Uskršnjih događanja planirano je </w:t>
      </w:r>
      <w:r w:rsidR="00926B3B">
        <w:rPr>
          <w:rFonts w:cstheme="minorHAnsi"/>
          <w:sz w:val="24"/>
          <w:szCs w:val="24"/>
        </w:rPr>
        <w:t>1.592,69 eura</w:t>
      </w:r>
      <w:r>
        <w:rPr>
          <w:rFonts w:cstheme="minorHAnsi"/>
          <w:sz w:val="24"/>
          <w:szCs w:val="24"/>
        </w:rPr>
        <w:t xml:space="preserve">, za Božićna događanja </w:t>
      </w:r>
      <w:r w:rsidR="00926B3B">
        <w:rPr>
          <w:rFonts w:cstheme="minorHAnsi"/>
          <w:sz w:val="24"/>
          <w:szCs w:val="24"/>
        </w:rPr>
        <w:t>3.318,07 eura</w:t>
      </w:r>
      <w:r>
        <w:rPr>
          <w:rFonts w:cstheme="minorHAnsi"/>
          <w:sz w:val="24"/>
          <w:szCs w:val="24"/>
        </w:rPr>
        <w:t>,</w:t>
      </w:r>
      <w:r w:rsidR="00926B3B">
        <w:rPr>
          <w:rFonts w:cstheme="minorHAnsi"/>
          <w:sz w:val="24"/>
          <w:szCs w:val="24"/>
        </w:rPr>
        <w:t xml:space="preserve"> za susret hrvatske katoličke mladeži </w:t>
      </w:r>
      <w:r>
        <w:rPr>
          <w:rFonts w:cstheme="minorHAnsi"/>
          <w:sz w:val="24"/>
          <w:szCs w:val="24"/>
        </w:rPr>
        <w:t xml:space="preserve"> </w:t>
      </w:r>
      <w:r w:rsidR="00926B3B">
        <w:rPr>
          <w:rFonts w:cstheme="minorHAnsi"/>
          <w:sz w:val="24"/>
          <w:szCs w:val="24"/>
        </w:rPr>
        <w:t xml:space="preserve">1.990,84 eura, </w:t>
      </w:r>
      <w:r>
        <w:rPr>
          <w:rFonts w:cstheme="minorHAnsi"/>
          <w:sz w:val="24"/>
          <w:szCs w:val="24"/>
        </w:rPr>
        <w:t xml:space="preserve">a za izgradnju likovne sjenice planirano je </w:t>
      </w:r>
      <w:r w:rsidR="00926B3B">
        <w:rPr>
          <w:rFonts w:cstheme="minorHAnsi"/>
          <w:sz w:val="24"/>
          <w:szCs w:val="24"/>
        </w:rPr>
        <w:t>22.562,88 eura</w:t>
      </w:r>
      <w:r>
        <w:rPr>
          <w:rFonts w:cstheme="minorHAnsi"/>
          <w:sz w:val="24"/>
          <w:szCs w:val="24"/>
        </w:rPr>
        <w:t>.</w:t>
      </w:r>
    </w:p>
    <w:p w14:paraId="4DDC66F7" w14:textId="59F82159" w:rsidR="00EC653F" w:rsidRDefault="00EC653F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1F2433B1" w14:textId="29A97FAD" w:rsidR="00153F44" w:rsidRPr="00153F44" w:rsidRDefault="00153F44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153F44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GLAVA </w:t>
      </w:r>
      <w:r w:rsidR="00AB0D01">
        <w:rPr>
          <w:rFonts w:cstheme="minorHAnsi"/>
          <w:b/>
          <w:bCs/>
          <w:color w:val="8496B0" w:themeColor="text2" w:themeTint="99"/>
          <w:sz w:val="24"/>
          <w:szCs w:val="24"/>
        </w:rPr>
        <w:t>00240 OBRAZOVANJE</w:t>
      </w:r>
      <w:r w:rsidRPr="00153F44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926B3B">
        <w:rPr>
          <w:rFonts w:cstheme="minorHAnsi"/>
          <w:b/>
          <w:bCs/>
          <w:color w:val="8496B0" w:themeColor="text2" w:themeTint="99"/>
          <w:sz w:val="24"/>
          <w:szCs w:val="24"/>
        </w:rPr>
        <w:t>76.182,90 EURA</w:t>
      </w:r>
    </w:p>
    <w:p w14:paraId="5781C509" w14:textId="7E69B187" w:rsidR="00EC653F" w:rsidRPr="00EC653F" w:rsidRDefault="00EC653F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EC653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AB0D01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1000 </w:t>
      </w:r>
      <w:r w:rsidRPr="00EC653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AB0D01">
        <w:rPr>
          <w:rFonts w:cstheme="minorHAnsi"/>
          <w:b/>
          <w:bCs/>
          <w:color w:val="8496B0" w:themeColor="text2" w:themeTint="99"/>
          <w:sz w:val="24"/>
          <w:szCs w:val="24"/>
        </w:rPr>
        <w:t>Programi potpore u obrazovanju</w:t>
      </w:r>
      <w:r w:rsidRPr="00EC653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planirani u iznosu od </w:t>
      </w:r>
      <w:r w:rsidR="00926B3B">
        <w:rPr>
          <w:rFonts w:cstheme="minorHAnsi"/>
          <w:b/>
          <w:bCs/>
          <w:color w:val="8496B0" w:themeColor="text2" w:themeTint="99"/>
          <w:sz w:val="24"/>
          <w:szCs w:val="24"/>
        </w:rPr>
        <w:t>8.892,43 eura</w:t>
      </w:r>
    </w:p>
    <w:p w14:paraId="31845E33" w14:textId="3E1EA8DD" w:rsidR="00EC653F" w:rsidRDefault="00EC653F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3940F410" w14:textId="76F96CE5" w:rsidR="00EC653F" w:rsidRDefault="00153F44" w:rsidP="0096462B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 </w:t>
      </w:r>
      <w:r w:rsidR="00AB0D01">
        <w:rPr>
          <w:rFonts w:cstheme="minorHAnsi"/>
          <w:sz w:val="24"/>
          <w:szCs w:val="24"/>
        </w:rPr>
        <w:t xml:space="preserve">blagdanske darove djeci planirano je </w:t>
      </w:r>
      <w:r w:rsidR="00963F15">
        <w:rPr>
          <w:rFonts w:cstheme="minorHAnsi"/>
          <w:sz w:val="24"/>
          <w:szCs w:val="24"/>
        </w:rPr>
        <w:t>1.990,84 eura</w:t>
      </w:r>
      <w:r w:rsidR="00AB0D01">
        <w:rPr>
          <w:rFonts w:cstheme="minorHAnsi"/>
          <w:sz w:val="24"/>
          <w:szCs w:val="24"/>
        </w:rPr>
        <w:t xml:space="preserve">, za sufinanciranje škole plivanja planirano je </w:t>
      </w:r>
      <w:r w:rsidR="00963F15">
        <w:rPr>
          <w:rFonts w:cstheme="minorHAnsi"/>
          <w:sz w:val="24"/>
          <w:szCs w:val="24"/>
        </w:rPr>
        <w:t>6.636,14 eura</w:t>
      </w:r>
      <w:r w:rsidR="00AB0D01">
        <w:rPr>
          <w:rFonts w:cstheme="minorHAnsi"/>
          <w:sz w:val="24"/>
          <w:szCs w:val="24"/>
        </w:rPr>
        <w:t xml:space="preserve"> i za nagrade za ostvarene rezultate na školskim natjecanjima planirano je </w:t>
      </w:r>
      <w:r w:rsidR="00963F15">
        <w:rPr>
          <w:rFonts w:cstheme="minorHAnsi"/>
          <w:sz w:val="24"/>
          <w:szCs w:val="24"/>
        </w:rPr>
        <w:t>265,45 eura</w:t>
      </w:r>
      <w:r w:rsidR="00AB0D01">
        <w:rPr>
          <w:rFonts w:cstheme="minorHAnsi"/>
          <w:sz w:val="24"/>
          <w:szCs w:val="24"/>
        </w:rPr>
        <w:t>.</w:t>
      </w:r>
    </w:p>
    <w:p w14:paraId="7BD08E2A" w14:textId="789E65FC" w:rsidR="00AB0D01" w:rsidRDefault="00AB0D01" w:rsidP="00AB0D01">
      <w:pPr>
        <w:spacing w:after="0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FBB5AAC" wp14:editId="6B96FFD7">
            <wp:extent cx="1844040" cy="1176484"/>
            <wp:effectExtent l="19050" t="0" r="22860" b="36703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53699" cy="118264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3E1B1527" w14:textId="77777777" w:rsidR="00AB0D01" w:rsidRDefault="00AB0D01" w:rsidP="0096462B">
      <w:pPr>
        <w:spacing w:after="0"/>
        <w:jc w:val="both"/>
        <w:rPr>
          <w:rFonts w:cstheme="minorHAnsi"/>
          <w:sz w:val="24"/>
          <w:szCs w:val="24"/>
        </w:rPr>
      </w:pPr>
    </w:p>
    <w:p w14:paraId="3C6DF3D6" w14:textId="162F2980" w:rsidR="007F2020" w:rsidRDefault="007F2020" w:rsidP="007F2020">
      <w:pPr>
        <w:spacing w:after="0"/>
        <w:jc w:val="center"/>
        <w:rPr>
          <w:rFonts w:cstheme="minorHAnsi"/>
          <w:sz w:val="24"/>
          <w:szCs w:val="24"/>
        </w:rPr>
      </w:pPr>
    </w:p>
    <w:p w14:paraId="3DB42985" w14:textId="3BE71C62" w:rsidR="009C19D7" w:rsidRPr="00092013" w:rsidRDefault="002A6899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092013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AB0D01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1001 </w:t>
      </w:r>
      <w:r w:rsidR="00963F15">
        <w:rPr>
          <w:rFonts w:cstheme="minorHAnsi"/>
          <w:b/>
          <w:bCs/>
          <w:color w:val="8496B0" w:themeColor="text2" w:themeTint="99"/>
          <w:sz w:val="24"/>
          <w:szCs w:val="24"/>
        </w:rPr>
        <w:t>P</w:t>
      </w:r>
      <w:r w:rsidR="00AB0D01">
        <w:rPr>
          <w:rFonts w:cstheme="minorHAnsi"/>
          <w:b/>
          <w:bCs/>
          <w:color w:val="8496B0" w:themeColor="text2" w:themeTint="99"/>
          <w:sz w:val="24"/>
          <w:szCs w:val="24"/>
        </w:rPr>
        <w:t>redškolski odgoj</w:t>
      </w:r>
      <w:r w:rsidR="00057F41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Pr="00092013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planirano u iznosu od </w:t>
      </w:r>
      <w:r w:rsidR="00963F15">
        <w:rPr>
          <w:rFonts w:cstheme="minorHAnsi"/>
          <w:b/>
          <w:bCs/>
          <w:color w:val="8496B0" w:themeColor="text2" w:themeTint="99"/>
          <w:sz w:val="24"/>
          <w:szCs w:val="24"/>
        </w:rPr>
        <w:t>9.556,04 eura</w:t>
      </w:r>
    </w:p>
    <w:p w14:paraId="06F703E0" w14:textId="4D5C5867" w:rsidR="002A6899" w:rsidRDefault="002A6899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6AB851D0" w14:textId="396FE767" w:rsidR="002A6899" w:rsidRDefault="002A6899" w:rsidP="00057F41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 </w:t>
      </w:r>
      <w:r w:rsidR="008444B8">
        <w:rPr>
          <w:rFonts w:cstheme="minorHAnsi"/>
          <w:sz w:val="24"/>
          <w:szCs w:val="24"/>
        </w:rPr>
        <w:t xml:space="preserve">sufinanciranje </w:t>
      </w:r>
      <w:proofErr w:type="spellStart"/>
      <w:r w:rsidR="008444B8">
        <w:rPr>
          <w:rFonts w:cstheme="minorHAnsi"/>
          <w:sz w:val="24"/>
          <w:szCs w:val="24"/>
        </w:rPr>
        <w:t>opskrbnine</w:t>
      </w:r>
      <w:proofErr w:type="spellEnd"/>
      <w:r w:rsidR="008444B8">
        <w:rPr>
          <w:rFonts w:cstheme="minorHAnsi"/>
          <w:sz w:val="24"/>
          <w:szCs w:val="24"/>
        </w:rPr>
        <w:t xml:space="preserve"> izvan DV Dubrava planirano je </w:t>
      </w:r>
      <w:r w:rsidR="00963F15">
        <w:rPr>
          <w:rFonts w:cstheme="minorHAnsi"/>
          <w:sz w:val="24"/>
          <w:szCs w:val="24"/>
        </w:rPr>
        <w:t>9.556,04 eura</w:t>
      </w:r>
      <w:r w:rsidR="008444B8">
        <w:rPr>
          <w:rFonts w:cstheme="minorHAnsi"/>
          <w:sz w:val="24"/>
          <w:szCs w:val="24"/>
        </w:rPr>
        <w:t>.</w:t>
      </w:r>
    </w:p>
    <w:p w14:paraId="4ABDF8A6" w14:textId="71C91770" w:rsidR="00EC653F" w:rsidRDefault="00EC653F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404DEB87" w14:textId="4AF5D55A" w:rsidR="00092013" w:rsidRPr="00092013" w:rsidRDefault="00092013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092013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681C9A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1002 </w:t>
      </w:r>
      <w:r w:rsidR="00340803">
        <w:rPr>
          <w:rFonts w:cstheme="minorHAnsi"/>
          <w:b/>
          <w:bCs/>
          <w:color w:val="8496B0" w:themeColor="text2" w:themeTint="99"/>
          <w:sz w:val="24"/>
          <w:szCs w:val="24"/>
        </w:rPr>
        <w:t>Osnovnoškolsko obrazovanje</w:t>
      </w:r>
      <w:r w:rsidRPr="00092013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963F15">
        <w:rPr>
          <w:rFonts w:cstheme="minorHAnsi"/>
          <w:b/>
          <w:bCs/>
          <w:color w:val="8496B0" w:themeColor="text2" w:themeTint="99"/>
          <w:sz w:val="24"/>
          <w:szCs w:val="24"/>
        </w:rPr>
        <w:t>21.235,65 eura</w:t>
      </w:r>
    </w:p>
    <w:p w14:paraId="182C41C7" w14:textId="74E43ECA" w:rsidR="00092013" w:rsidRDefault="00092013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7349C0DE" w14:textId="3AE110D6" w:rsidR="00092013" w:rsidRPr="00D40EC9" w:rsidRDefault="00092013" w:rsidP="0057493D">
      <w:pPr>
        <w:spacing w:after="0"/>
        <w:jc w:val="both"/>
        <w:rPr>
          <w:rFonts w:cstheme="minorHAnsi"/>
          <w:sz w:val="24"/>
          <w:szCs w:val="24"/>
        </w:rPr>
      </w:pPr>
      <w:r w:rsidRPr="00D40EC9">
        <w:rPr>
          <w:rFonts w:cstheme="minorHAnsi"/>
          <w:sz w:val="24"/>
          <w:szCs w:val="24"/>
        </w:rPr>
        <w:lastRenderedPageBreak/>
        <w:t xml:space="preserve">Za </w:t>
      </w:r>
      <w:r w:rsidR="00340803" w:rsidRPr="00D40EC9">
        <w:rPr>
          <w:rFonts w:cstheme="minorHAnsi"/>
          <w:sz w:val="24"/>
          <w:szCs w:val="24"/>
        </w:rPr>
        <w:t xml:space="preserve">sufinanciranje udžbenika i opreme učenicima osnovnih škola planirano je </w:t>
      </w:r>
      <w:r w:rsidR="00963F15">
        <w:rPr>
          <w:rFonts w:cstheme="minorHAnsi"/>
          <w:sz w:val="24"/>
          <w:szCs w:val="24"/>
        </w:rPr>
        <w:t>20.572,65 eura</w:t>
      </w:r>
      <w:r w:rsidR="00340803" w:rsidRPr="00D40EC9">
        <w:rPr>
          <w:rFonts w:cstheme="minorHAnsi"/>
          <w:sz w:val="24"/>
          <w:szCs w:val="24"/>
        </w:rPr>
        <w:t xml:space="preserve"> i za sufinanciranje dodatnih izvanškolskih aktivnosti planirano je </w:t>
      </w:r>
      <w:r w:rsidR="00963F15">
        <w:rPr>
          <w:rFonts w:cstheme="minorHAnsi"/>
          <w:sz w:val="24"/>
          <w:szCs w:val="24"/>
        </w:rPr>
        <w:t>663,61 eura.</w:t>
      </w:r>
    </w:p>
    <w:p w14:paraId="66462AC2" w14:textId="60E281DB" w:rsidR="00F07760" w:rsidRDefault="00F07760" w:rsidP="00F07760">
      <w:pPr>
        <w:spacing w:after="0"/>
        <w:jc w:val="center"/>
        <w:rPr>
          <w:rFonts w:cstheme="minorHAnsi"/>
          <w:sz w:val="24"/>
          <w:szCs w:val="24"/>
        </w:rPr>
      </w:pPr>
    </w:p>
    <w:p w14:paraId="11F3CF29" w14:textId="77777777" w:rsidR="00340803" w:rsidRDefault="00340803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</w:p>
    <w:p w14:paraId="49A26663" w14:textId="77777777" w:rsidR="00340803" w:rsidRDefault="00340803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</w:p>
    <w:p w14:paraId="09889CC5" w14:textId="05E2B47E" w:rsidR="00EC653F" w:rsidRPr="00092013" w:rsidRDefault="00092013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092013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340803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1003 Srednjoškolsko obrazovanje </w:t>
      </w:r>
      <w:r w:rsidRPr="00092013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963F15">
        <w:rPr>
          <w:rFonts w:cstheme="minorHAnsi"/>
          <w:b/>
          <w:bCs/>
          <w:color w:val="8496B0" w:themeColor="text2" w:themeTint="99"/>
          <w:sz w:val="24"/>
          <w:szCs w:val="24"/>
        </w:rPr>
        <w:t>27.208,18 eura</w:t>
      </w:r>
    </w:p>
    <w:p w14:paraId="14DA3B70" w14:textId="13270611" w:rsidR="00092013" w:rsidRDefault="00092013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5B206D80" w14:textId="5BCF137B" w:rsidR="00092013" w:rsidRPr="001F2865" w:rsidRDefault="00185FE5" w:rsidP="00741B1F">
      <w:pPr>
        <w:jc w:val="both"/>
        <w:rPr>
          <w:rFonts w:cstheme="minorHAnsi"/>
          <w:sz w:val="24"/>
          <w:szCs w:val="24"/>
        </w:rPr>
      </w:pPr>
      <w:r w:rsidRPr="001F2865">
        <w:rPr>
          <w:rFonts w:cstheme="minorHAnsi"/>
          <w:sz w:val="24"/>
          <w:szCs w:val="24"/>
        </w:rPr>
        <w:t xml:space="preserve">Ovim programom osiguravaju se sredstva za </w:t>
      </w:r>
      <w:r w:rsidR="002B3B5F" w:rsidRPr="001F2865">
        <w:rPr>
          <w:rFonts w:cstheme="minorHAnsi"/>
          <w:sz w:val="24"/>
          <w:szCs w:val="24"/>
        </w:rPr>
        <w:t>sufinanciranje prijevoza učenika srednjih škola</w:t>
      </w:r>
      <w:r w:rsidR="00963F15">
        <w:rPr>
          <w:rFonts w:cstheme="minorHAnsi"/>
          <w:sz w:val="24"/>
          <w:szCs w:val="24"/>
        </w:rPr>
        <w:t xml:space="preserve"> 7.963,37 eura</w:t>
      </w:r>
      <w:r w:rsidR="002B3B5F" w:rsidRPr="001F2865">
        <w:rPr>
          <w:rFonts w:cstheme="minorHAnsi"/>
          <w:sz w:val="24"/>
          <w:szCs w:val="24"/>
        </w:rPr>
        <w:t>, učeničkih domova</w:t>
      </w:r>
      <w:r w:rsidR="00963F15">
        <w:rPr>
          <w:rFonts w:cstheme="minorHAnsi"/>
          <w:sz w:val="24"/>
          <w:szCs w:val="24"/>
        </w:rPr>
        <w:t xml:space="preserve"> 9.290,60 eura</w:t>
      </w:r>
      <w:r w:rsidR="002B3B5F" w:rsidRPr="001F2865">
        <w:rPr>
          <w:rFonts w:cstheme="minorHAnsi"/>
          <w:sz w:val="24"/>
          <w:szCs w:val="24"/>
        </w:rPr>
        <w:t xml:space="preserve"> i "Božićnica" srednjoškolcima</w:t>
      </w:r>
      <w:r w:rsidR="00963F15">
        <w:rPr>
          <w:rFonts w:cstheme="minorHAnsi"/>
          <w:sz w:val="24"/>
          <w:szCs w:val="24"/>
        </w:rPr>
        <w:t xml:space="preserve"> 9.954,21 eura</w:t>
      </w:r>
    </w:p>
    <w:p w14:paraId="33198100" w14:textId="7476ABF9" w:rsidR="00092013" w:rsidRPr="00DB7594" w:rsidRDefault="00092013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</w:p>
    <w:p w14:paraId="07B05A89" w14:textId="63F1AB2C" w:rsidR="00092013" w:rsidRPr="00DB7594" w:rsidRDefault="00DB7594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DB7594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2B3B5F">
        <w:rPr>
          <w:rFonts w:cstheme="minorHAnsi"/>
          <w:b/>
          <w:bCs/>
          <w:color w:val="8496B0" w:themeColor="text2" w:themeTint="99"/>
          <w:sz w:val="24"/>
          <w:szCs w:val="24"/>
        </w:rPr>
        <w:t>1004</w:t>
      </w:r>
      <w:r w:rsidR="00741B1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2B3B5F">
        <w:rPr>
          <w:rFonts w:cstheme="minorHAnsi"/>
          <w:b/>
          <w:bCs/>
          <w:color w:val="8496B0" w:themeColor="text2" w:themeTint="99"/>
          <w:sz w:val="24"/>
          <w:szCs w:val="24"/>
        </w:rPr>
        <w:t>Visoko obrazovanje</w:t>
      </w:r>
      <w:r w:rsidRPr="00DB7594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963F15">
        <w:rPr>
          <w:rFonts w:cstheme="minorHAnsi"/>
          <w:b/>
          <w:bCs/>
          <w:color w:val="8496B0" w:themeColor="text2" w:themeTint="99"/>
          <w:sz w:val="24"/>
          <w:szCs w:val="24"/>
        </w:rPr>
        <w:t>9.290,60 eura</w:t>
      </w:r>
    </w:p>
    <w:p w14:paraId="74CF9AF8" w14:textId="5B791D6B" w:rsidR="00DB7594" w:rsidRPr="006D5227" w:rsidRDefault="00DB7594" w:rsidP="0057493D">
      <w:pPr>
        <w:spacing w:after="0"/>
        <w:jc w:val="both"/>
        <w:rPr>
          <w:rFonts w:cstheme="minorHAnsi"/>
          <w:color w:val="C45911" w:themeColor="accent2" w:themeShade="BF"/>
          <w:sz w:val="24"/>
          <w:szCs w:val="24"/>
        </w:rPr>
      </w:pPr>
    </w:p>
    <w:p w14:paraId="506A7F7E" w14:textId="7FF4A0DD" w:rsidR="00DB7594" w:rsidRPr="001F2865" w:rsidRDefault="00185FE5" w:rsidP="0057493D">
      <w:pPr>
        <w:spacing w:after="0"/>
        <w:jc w:val="both"/>
        <w:rPr>
          <w:rFonts w:cstheme="minorHAnsi"/>
          <w:sz w:val="24"/>
          <w:szCs w:val="24"/>
        </w:rPr>
      </w:pPr>
      <w:r w:rsidRPr="001F2865">
        <w:rPr>
          <w:rFonts w:cstheme="minorHAnsi"/>
          <w:sz w:val="24"/>
          <w:szCs w:val="24"/>
        </w:rPr>
        <w:t>Ovim programom osiguravaju se sredstva</w:t>
      </w:r>
      <w:r w:rsidR="001A6CFB" w:rsidRPr="001F2865">
        <w:rPr>
          <w:rFonts w:cstheme="minorHAnsi"/>
          <w:sz w:val="24"/>
          <w:szCs w:val="24"/>
        </w:rPr>
        <w:t xml:space="preserve"> za </w:t>
      </w:r>
      <w:r w:rsidR="004957BA" w:rsidRPr="001F2865">
        <w:rPr>
          <w:rFonts w:cstheme="minorHAnsi"/>
          <w:sz w:val="24"/>
          <w:szCs w:val="24"/>
        </w:rPr>
        <w:t xml:space="preserve">naknade studentima. </w:t>
      </w:r>
    </w:p>
    <w:p w14:paraId="35FBE1DF" w14:textId="5D91E77E" w:rsidR="00DB7594" w:rsidRDefault="00DB7594" w:rsidP="0057493D">
      <w:pPr>
        <w:jc w:val="both"/>
        <w:rPr>
          <w:rFonts w:cstheme="minorHAnsi"/>
          <w:sz w:val="24"/>
          <w:szCs w:val="24"/>
        </w:rPr>
      </w:pPr>
    </w:p>
    <w:p w14:paraId="3FF76237" w14:textId="7913A47A" w:rsidR="00DB7594" w:rsidRPr="00DB7594" w:rsidRDefault="00DB7594" w:rsidP="0057493D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DB7594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GLAVA </w:t>
      </w:r>
      <w:r w:rsidR="006D5227">
        <w:rPr>
          <w:rFonts w:cstheme="minorHAnsi"/>
          <w:b/>
          <w:bCs/>
          <w:color w:val="8496B0" w:themeColor="text2" w:themeTint="99"/>
          <w:sz w:val="24"/>
          <w:szCs w:val="24"/>
        </w:rPr>
        <w:t>00245 SOCIJALNA SKRB</w:t>
      </w:r>
      <w:r w:rsidRPr="00DB7594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UIZNOSU OD </w:t>
      </w:r>
      <w:r w:rsidR="00743ED5">
        <w:rPr>
          <w:rFonts w:cstheme="minorHAnsi"/>
          <w:b/>
          <w:bCs/>
          <w:color w:val="8496B0" w:themeColor="text2" w:themeTint="99"/>
          <w:sz w:val="24"/>
          <w:szCs w:val="24"/>
        </w:rPr>
        <w:t>137.353,50 EURA</w:t>
      </w:r>
    </w:p>
    <w:p w14:paraId="1FC6CBA7" w14:textId="1AABB26E" w:rsidR="00DB7594" w:rsidRPr="00DB7594" w:rsidRDefault="00DB7594" w:rsidP="0057493D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DB7594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6D5227">
        <w:rPr>
          <w:rFonts w:cstheme="minorHAnsi"/>
          <w:b/>
          <w:bCs/>
          <w:color w:val="8496B0" w:themeColor="text2" w:themeTint="99"/>
          <w:sz w:val="24"/>
          <w:szCs w:val="24"/>
        </w:rPr>
        <w:t>1000 Zaštita, očuvanje i unapređenje zdravlja</w:t>
      </w:r>
      <w:r w:rsidRPr="00DB7594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743ED5">
        <w:rPr>
          <w:rFonts w:cstheme="minorHAnsi"/>
          <w:b/>
          <w:bCs/>
          <w:color w:val="8496B0" w:themeColor="text2" w:themeTint="99"/>
          <w:sz w:val="24"/>
          <w:szCs w:val="24"/>
        </w:rPr>
        <w:t>6.223,37 eura</w:t>
      </w:r>
    </w:p>
    <w:p w14:paraId="1CCA16AD" w14:textId="0C06A39D" w:rsidR="0003555B" w:rsidRPr="001F2865" w:rsidRDefault="00DB7594" w:rsidP="0057493D">
      <w:pPr>
        <w:jc w:val="both"/>
        <w:rPr>
          <w:rFonts w:cstheme="minorHAnsi"/>
          <w:sz w:val="24"/>
          <w:szCs w:val="24"/>
        </w:rPr>
      </w:pPr>
      <w:bookmarkStart w:id="3" w:name="_Hlk65674730"/>
      <w:r w:rsidRPr="001F2865">
        <w:rPr>
          <w:rFonts w:cstheme="minorHAnsi"/>
          <w:sz w:val="24"/>
          <w:szCs w:val="24"/>
        </w:rPr>
        <w:t xml:space="preserve">Za </w:t>
      </w:r>
      <w:bookmarkEnd w:id="3"/>
      <w:r w:rsidR="006D5227" w:rsidRPr="001F2865">
        <w:rPr>
          <w:rFonts w:cstheme="minorHAnsi"/>
          <w:sz w:val="24"/>
          <w:szCs w:val="24"/>
        </w:rPr>
        <w:t xml:space="preserve">Sufinanciranje T2 tima Hitne medicinske pomoći planirano je </w:t>
      </w:r>
      <w:r w:rsidR="00743ED5">
        <w:rPr>
          <w:rFonts w:cstheme="minorHAnsi"/>
          <w:sz w:val="24"/>
          <w:szCs w:val="24"/>
        </w:rPr>
        <w:t>4.896,14 eura</w:t>
      </w:r>
      <w:r w:rsidR="006D5227" w:rsidRPr="001F2865">
        <w:rPr>
          <w:rFonts w:cstheme="minorHAnsi"/>
          <w:sz w:val="24"/>
          <w:szCs w:val="24"/>
        </w:rPr>
        <w:t xml:space="preserve"> i za Financiranje pokojnika sumnjive smrti planirano je </w:t>
      </w:r>
      <w:r w:rsidR="00743ED5">
        <w:rPr>
          <w:rFonts w:cstheme="minorHAnsi"/>
          <w:sz w:val="24"/>
          <w:szCs w:val="24"/>
        </w:rPr>
        <w:t>1.327,23 eura</w:t>
      </w:r>
      <w:r w:rsidR="006D5227" w:rsidRPr="001F2865">
        <w:rPr>
          <w:rFonts w:cstheme="minorHAnsi"/>
          <w:sz w:val="24"/>
          <w:szCs w:val="24"/>
        </w:rPr>
        <w:t>.</w:t>
      </w:r>
    </w:p>
    <w:p w14:paraId="7B3956BE" w14:textId="7461F47A" w:rsidR="00AA1EEC" w:rsidRDefault="00781DEE" w:rsidP="00F22CA9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DB7594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>1000 Socijalna skrb</w:t>
      </w:r>
      <w:r w:rsidRPr="00DB7594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743ED5">
        <w:rPr>
          <w:rFonts w:cstheme="minorHAnsi"/>
          <w:b/>
          <w:bCs/>
          <w:color w:val="8496B0" w:themeColor="text2" w:themeTint="99"/>
          <w:sz w:val="24"/>
          <w:szCs w:val="24"/>
        </w:rPr>
        <w:t>131.130,13 eura</w:t>
      </w:r>
    </w:p>
    <w:p w14:paraId="46164ADE" w14:textId="24C8BFC8" w:rsidR="00F22CA9" w:rsidRPr="001F2865" w:rsidRDefault="00F22CA9" w:rsidP="00F22CA9">
      <w:pPr>
        <w:jc w:val="both"/>
        <w:rPr>
          <w:rFonts w:cstheme="minorHAnsi"/>
          <w:sz w:val="24"/>
          <w:szCs w:val="24"/>
        </w:rPr>
      </w:pPr>
      <w:r w:rsidRPr="001F2865">
        <w:rPr>
          <w:rFonts w:cstheme="minorHAnsi"/>
          <w:sz w:val="24"/>
          <w:szCs w:val="24"/>
        </w:rPr>
        <w:t>Programom socijalne skrbi planirana su sredstva za :</w:t>
      </w:r>
    </w:p>
    <w:p w14:paraId="53D80AA5" w14:textId="557728C2" w:rsidR="00F22CA9" w:rsidRPr="001F2865" w:rsidRDefault="00F22CA9" w:rsidP="00F22CA9">
      <w:pPr>
        <w:pStyle w:val="Odlomakpopisa"/>
        <w:numPr>
          <w:ilvl w:val="0"/>
          <w:numId w:val="43"/>
        </w:numPr>
        <w:jc w:val="both"/>
        <w:rPr>
          <w:rFonts w:cstheme="minorHAnsi"/>
          <w:sz w:val="24"/>
          <w:szCs w:val="24"/>
        </w:rPr>
      </w:pPr>
      <w:r w:rsidRPr="001F2865">
        <w:rPr>
          <w:rFonts w:cstheme="minorHAnsi"/>
          <w:sz w:val="24"/>
          <w:szCs w:val="24"/>
        </w:rPr>
        <w:t xml:space="preserve">Provođenje natalitetnih mjera kroz pomoći majkama </w:t>
      </w:r>
      <w:r w:rsidR="00743ED5">
        <w:rPr>
          <w:rFonts w:cstheme="minorHAnsi"/>
          <w:sz w:val="24"/>
          <w:szCs w:val="24"/>
        </w:rPr>
        <w:t>66.361,40 eura</w:t>
      </w:r>
      <w:r w:rsidR="00FE1503" w:rsidRPr="001F2865">
        <w:rPr>
          <w:rFonts w:cstheme="minorHAnsi"/>
          <w:sz w:val="24"/>
          <w:szCs w:val="24"/>
        </w:rPr>
        <w:t>,</w:t>
      </w:r>
    </w:p>
    <w:p w14:paraId="27243DEA" w14:textId="120510BC" w:rsidR="00F22CA9" w:rsidRPr="001F2865" w:rsidRDefault="00F22CA9" w:rsidP="00F22CA9">
      <w:pPr>
        <w:pStyle w:val="Odlomakpopisa"/>
        <w:numPr>
          <w:ilvl w:val="0"/>
          <w:numId w:val="43"/>
        </w:numPr>
        <w:jc w:val="both"/>
        <w:rPr>
          <w:rFonts w:cstheme="minorHAnsi"/>
          <w:sz w:val="24"/>
          <w:szCs w:val="24"/>
        </w:rPr>
      </w:pPr>
      <w:r w:rsidRPr="001F2865">
        <w:rPr>
          <w:rFonts w:cstheme="minorHAnsi"/>
          <w:sz w:val="24"/>
          <w:szCs w:val="24"/>
        </w:rPr>
        <w:t xml:space="preserve">Troškove stanovanja socijalno ugroženih osoba </w:t>
      </w:r>
      <w:r w:rsidR="00743ED5">
        <w:rPr>
          <w:rFonts w:cstheme="minorHAnsi"/>
          <w:sz w:val="24"/>
          <w:szCs w:val="24"/>
        </w:rPr>
        <w:t>3.981,68 eura</w:t>
      </w:r>
      <w:r w:rsidR="00FE1503" w:rsidRPr="001F2865">
        <w:rPr>
          <w:rFonts w:cstheme="minorHAnsi"/>
          <w:sz w:val="24"/>
          <w:szCs w:val="24"/>
        </w:rPr>
        <w:t>,</w:t>
      </w:r>
    </w:p>
    <w:p w14:paraId="3E457EBA" w14:textId="5FEBCD08" w:rsidR="00F22CA9" w:rsidRPr="001F2865" w:rsidRDefault="00F22CA9" w:rsidP="00F22CA9">
      <w:pPr>
        <w:pStyle w:val="Odlomakpopisa"/>
        <w:numPr>
          <w:ilvl w:val="0"/>
          <w:numId w:val="43"/>
        </w:numPr>
        <w:jc w:val="both"/>
        <w:rPr>
          <w:rFonts w:cstheme="minorHAnsi"/>
          <w:sz w:val="24"/>
          <w:szCs w:val="24"/>
        </w:rPr>
      </w:pPr>
      <w:r w:rsidRPr="001F2865">
        <w:rPr>
          <w:rFonts w:cstheme="minorHAnsi"/>
          <w:sz w:val="24"/>
          <w:szCs w:val="24"/>
        </w:rPr>
        <w:t xml:space="preserve">Brigu o socijalno ugroženim osobama </w:t>
      </w:r>
      <w:r w:rsidR="00743ED5">
        <w:rPr>
          <w:rFonts w:cstheme="minorHAnsi"/>
          <w:sz w:val="24"/>
          <w:szCs w:val="24"/>
        </w:rPr>
        <w:t>1.327,23 eura</w:t>
      </w:r>
      <w:r w:rsidR="00FE1503" w:rsidRPr="001F2865">
        <w:rPr>
          <w:rFonts w:cstheme="minorHAnsi"/>
          <w:sz w:val="24"/>
          <w:szCs w:val="24"/>
        </w:rPr>
        <w:t>,</w:t>
      </w:r>
    </w:p>
    <w:p w14:paraId="42502D6A" w14:textId="113E9857" w:rsidR="00FE1503" w:rsidRPr="001F2865" w:rsidRDefault="00FE1503" w:rsidP="00F22CA9">
      <w:pPr>
        <w:pStyle w:val="Odlomakpopisa"/>
        <w:numPr>
          <w:ilvl w:val="0"/>
          <w:numId w:val="43"/>
        </w:numPr>
        <w:jc w:val="both"/>
        <w:rPr>
          <w:rFonts w:cstheme="minorHAnsi"/>
          <w:sz w:val="24"/>
          <w:szCs w:val="24"/>
        </w:rPr>
      </w:pPr>
      <w:r w:rsidRPr="001F2865">
        <w:rPr>
          <w:rFonts w:cstheme="minorHAnsi"/>
          <w:sz w:val="24"/>
          <w:szCs w:val="24"/>
        </w:rPr>
        <w:t xml:space="preserve">Stambeno zbrinjavanje branitelja </w:t>
      </w:r>
      <w:r w:rsidR="00743ED5">
        <w:rPr>
          <w:rFonts w:cstheme="minorHAnsi"/>
          <w:sz w:val="24"/>
          <w:szCs w:val="24"/>
        </w:rPr>
        <w:t>23.624,66 eura</w:t>
      </w:r>
      <w:r w:rsidRPr="001F2865">
        <w:rPr>
          <w:rFonts w:cstheme="minorHAnsi"/>
          <w:sz w:val="24"/>
          <w:szCs w:val="24"/>
        </w:rPr>
        <w:t>,</w:t>
      </w:r>
    </w:p>
    <w:p w14:paraId="1B16250C" w14:textId="55AF24C9" w:rsidR="00FE1503" w:rsidRPr="001F2865" w:rsidRDefault="00FE1503" w:rsidP="00F22CA9">
      <w:pPr>
        <w:pStyle w:val="Odlomakpopisa"/>
        <w:numPr>
          <w:ilvl w:val="0"/>
          <w:numId w:val="43"/>
        </w:numPr>
        <w:jc w:val="both"/>
        <w:rPr>
          <w:rFonts w:cstheme="minorHAnsi"/>
          <w:sz w:val="24"/>
          <w:szCs w:val="24"/>
        </w:rPr>
      </w:pPr>
      <w:r w:rsidRPr="001F2865">
        <w:rPr>
          <w:rFonts w:cstheme="minorHAnsi"/>
          <w:sz w:val="24"/>
          <w:szCs w:val="24"/>
        </w:rPr>
        <w:t xml:space="preserve">Brigu o starijim osobama </w:t>
      </w:r>
      <w:r w:rsidR="00743ED5">
        <w:rPr>
          <w:rFonts w:cstheme="minorHAnsi"/>
          <w:sz w:val="24"/>
          <w:szCs w:val="24"/>
        </w:rPr>
        <w:t>26.544,56 eura</w:t>
      </w:r>
      <w:r w:rsidRPr="001F2865">
        <w:rPr>
          <w:rFonts w:cstheme="minorHAnsi"/>
          <w:sz w:val="24"/>
          <w:szCs w:val="24"/>
        </w:rPr>
        <w:t xml:space="preserve">, </w:t>
      </w:r>
    </w:p>
    <w:p w14:paraId="186A8CA0" w14:textId="49B158A5" w:rsidR="00FE1503" w:rsidRDefault="00FE1503" w:rsidP="00F22CA9">
      <w:pPr>
        <w:pStyle w:val="Odlomakpopisa"/>
        <w:numPr>
          <w:ilvl w:val="0"/>
          <w:numId w:val="43"/>
        </w:numPr>
        <w:jc w:val="both"/>
        <w:rPr>
          <w:rFonts w:cstheme="minorHAnsi"/>
          <w:sz w:val="24"/>
          <w:szCs w:val="24"/>
        </w:rPr>
      </w:pPr>
      <w:r w:rsidRPr="001F2865">
        <w:rPr>
          <w:rFonts w:cstheme="minorHAnsi"/>
          <w:sz w:val="24"/>
          <w:szCs w:val="24"/>
        </w:rPr>
        <w:t xml:space="preserve">Potporu prve nekretnine </w:t>
      </w:r>
      <w:r w:rsidR="00743ED5">
        <w:rPr>
          <w:rFonts w:cstheme="minorHAnsi"/>
          <w:sz w:val="24"/>
          <w:szCs w:val="24"/>
        </w:rPr>
        <w:t>6.636,14 eura</w:t>
      </w:r>
      <w:r w:rsidRPr="001F2865">
        <w:rPr>
          <w:rFonts w:cstheme="minorHAnsi"/>
          <w:sz w:val="24"/>
          <w:szCs w:val="24"/>
        </w:rPr>
        <w:t>,</w:t>
      </w:r>
    </w:p>
    <w:p w14:paraId="33A2814B" w14:textId="660E814C" w:rsidR="00743ED5" w:rsidRPr="001F2865" w:rsidRDefault="00743ED5" w:rsidP="00F22CA9">
      <w:pPr>
        <w:pStyle w:val="Odlomakpopisa"/>
        <w:numPr>
          <w:ilvl w:val="0"/>
          <w:numId w:val="43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Brigu o socijalno ugroženim osobama 2.654,46 eura.</w:t>
      </w:r>
    </w:p>
    <w:p w14:paraId="370BE724" w14:textId="0451B1E2" w:rsidR="00C3211B" w:rsidRPr="00C3211B" w:rsidRDefault="00C3211B" w:rsidP="00C3211B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C3211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GLAVA 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>00250</w:t>
      </w:r>
      <w:r w:rsidRPr="00C3211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>ZAŠTITA I SPAŠAVANJE</w:t>
      </w:r>
      <w:r w:rsidRPr="00C3211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UIZNOSU OD </w:t>
      </w:r>
      <w:r w:rsidR="005574A2">
        <w:rPr>
          <w:rFonts w:cstheme="minorHAnsi"/>
          <w:b/>
          <w:bCs/>
          <w:color w:val="8496B0" w:themeColor="text2" w:themeTint="99"/>
          <w:sz w:val="24"/>
          <w:szCs w:val="24"/>
        </w:rPr>
        <w:t>86.933,44 EURA</w:t>
      </w:r>
    </w:p>
    <w:p w14:paraId="6F056CEE" w14:textId="5CE9D5D1" w:rsidR="00C3211B" w:rsidRDefault="00C3211B" w:rsidP="00C3211B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C3211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1000 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>Organiziranje i provođenje zaštite i spašavanja</w:t>
      </w:r>
      <w:r w:rsidRPr="00C3211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5574A2">
        <w:rPr>
          <w:rFonts w:cstheme="minorHAnsi"/>
          <w:b/>
          <w:bCs/>
          <w:color w:val="8496B0" w:themeColor="text2" w:themeTint="99"/>
          <w:sz w:val="24"/>
          <w:szCs w:val="24"/>
        </w:rPr>
        <w:t>86.933,44 eura</w:t>
      </w:r>
    </w:p>
    <w:p w14:paraId="00F108A6" w14:textId="10077877" w:rsidR="00C3211B" w:rsidRDefault="00C3211B" w:rsidP="00C3211B">
      <w:pPr>
        <w:jc w:val="both"/>
        <w:rPr>
          <w:rFonts w:cstheme="minorHAnsi"/>
          <w:sz w:val="24"/>
          <w:szCs w:val="24"/>
        </w:rPr>
      </w:pPr>
      <w:r w:rsidRPr="00C3211B">
        <w:rPr>
          <w:rFonts w:cstheme="minorHAnsi"/>
          <w:sz w:val="24"/>
          <w:szCs w:val="24"/>
        </w:rPr>
        <w:t>U ovom programu osiguravaju se sredstva za spašavanje ljudi i imovine ugrožene požarom ili nekom drugom katastrofom, i provođenje programa protupožarne zaštite.</w:t>
      </w:r>
      <w:r>
        <w:rPr>
          <w:rFonts w:cstheme="minorHAnsi"/>
          <w:sz w:val="24"/>
          <w:szCs w:val="24"/>
        </w:rPr>
        <w:t xml:space="preserve">Za redovan rad vatrogasne zajednice Dubrava planirano je </w:t>
      </w:r>
      <w:r w:rsidR="005574A2">
        <w:rPr>
          <w:rFonts w:cstheme="minorHAnsi"/>
          <w:sz w:val="24"/>
          <w:szCs w:val="24"/>
        </w:rPr>
        <w:t>33.180,70 eura</w:t>
      </w:r>
      <w:r>
        <w:rPr>
          <w:rFonts w:cstheme="minorHAnsi"/>
          <w:sz w:val="24"/>
          <w:szCs w:val="24"/>
        </w:rPr>
        <w:t xml:space="preserve">, za civilnu zaštitu </w:t>
      </w:r>
      <w:r w:rsidR="003A7915">
        <w:rPr>
          <w:rFonts w:cstheme="minorHAnsi"/>
          <w:sz w:val="24"/>
          <w:szCs w:val="24"/>
        </w:rPr>
        <w:t xml:space="preserve">planirano je </w:t>
      </w:r>
      <w:r w:rsidR="005574A2">
        <w:rPr>
          <w:rFonts w:cstheme="minorHAnsi"/>
          <w:sz w:val="24"/>
          <w:szCs w:val="24"/>
        </w:rPr>
        <w:t>2.654,46 eura</w:t>
      </w:r>
      <w:r w:rsidR="003A7915">
        <w:rPr>
          <w:rFonts w:cstheme="minorHAnsi"/>
          <w:sz w:val="24"/>
          <w:szCs w:val="24"/>
        </w:rPr>
        <w:t>, javna ovlast i redovna djelatnost i službe</w:t>
      </w:r>
      <w:r w:rsidR="003A7915" w:rsidRPr="003A7915">
        <w:rPr>
          <w:rFonts w:cstheme="minorHAnsi"/>
          <w:sz w:val="24"/>
          <w:szCs w:val="24"/>
        </w:rPr>
        <w:t xml:space="preserve"> traženja </w:t>
      </w:r>
      <w:r w:rsidR="003A7915">
        <w:rPr>
          <w:rFonts w:cstheme="minorHAnsi"/>
          <w:sz w:val="24"/>
          <w:szCs w:val="24"/>
        </w:rPr>
        <w:t>–</w:t>
      </w:r>
      <w:r w:rsidR="003A7915" w:rsidRPr="003A7915">
        <w:rPr>
          <w:rFonts w:cstheme="minorHAnsi"/>
          <w:sz w:val="24"/>
          <w:szCs w:val="24"/>
        </w:rPr>
        <w:t xml:space="preserve"> Crveni</w:t>
      </w:r>
      <w:r w:rsidR="003A7915">
        <w:rPr>
          <w:rFonts w:cstheme="minorHAnsi"/>
          <w:sz w:val="24"/>
          <w:szCs w:val="24"/>
        </w:rPr>
        <w:t xml:space="preserve"> križ planirano je </w:t>
      </w:r>
      <w:r w:rsidR="005574A2">
        <w:rPr>
          <w:rFonts w:cstheme="minorHAnsi"/>
          <w:sz w:val="24"/>
          <w:szCs w:val="24"/>
        </w:rPr>
        <w:lastRenderedPageBreak/>
        <w:t>9.290,60 eura</w:t>
      </w:r>
      <w:r w:rsidR="003A7915">
        <w:rPr>
          <w:rFonts w:cstheme="minorHAnsi"/>
          <w:sz w:val="24"/>
          <w:szCs w:val="24"/>
        </w:rPr>
        <w:t xml:space="preserve">, za provedbu programa zaštite divljači planirano je </w:t>
      </w:r>
      <w:r w:rsidR="005574A2">
        <w:rPr>
          <w:rFonts w:cstheme="minorHAnsi"/>
          <w:sz w:val="24"/>
          <w:szCs w:val="24"/>
        </w:rPr>
        <w:t>1.990,84 eura</w:t>
      </w:r>
      <w:r w:rsidR="003A7915">
        <w:rPr>
          <w:rFonts w:cstheme="minorHAnsi"/>
          <w:sz w:val="24"/>
          <w:szCs w:val="24"/>
        </w:rPr>
        <w:t xml:space="preserve"> i za kapitalne donacije za vatrogastvo planirano je </w:t>
      </w:r>
      <w:r w:rsidR="005574A2">
        <w:rPr>
          <w:rFonts w:cstheme="minorHAnsi"/>
          <w:sz w:val="24"/>
          <w:szCs w:val="24"/>
        </w:rPr>
        <w:t>39.816,84 eura</w:t>
      </w:r>
      <w:r w:rsidR="003A7915">
        <w:rPr>
          <w:rFonts w:cstheme="minorHAnsi"/>
          <w:sz w:val="24"/>
          <w:szCs w:val="24"/>
        </w:rPr>
        <w:t>.</w:t>
      </w:r>
    </w:p>
    <w:p w14:paraId="790360AF" w14:textId="16ADFD96" w:rsidR="003A7915" w:rsidRDefault="003A7915" w:rsidP="003A7915">
      <w:pPr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BE61805" wp14:editId="38691915">
            <wp:extent cx="1386840" cy="1456961"/>
            <wp:effectExtent l="19050" t="0" r="22860" b="42926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 25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283" cy="146162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5BA52DE5" w14:textId="0BE3FB6C" w:rsidR="00902639" w:rsidRPr="00C3211B" w:rsidRDefault="00902639" w:rsidP="00902639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C3211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GLAVA 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>00255 CIVILNE UDRUGE</w:t>
      </w:r>
      <w:r w:rsidRPr="00C3211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</w:t>
      </w:r>
      <w:r w:rsidR="00E76B32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Pr="00C3211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IZNOSU OD </w:t>
      </w:r>
      <w:r w:rsidR="00050527">
        <w:rPr>
          <w:rFonts w:cstheme="minorHAnsi"/>
          <w:b/>
          <w:bCs/>
          <w:color w:val="8496B0" w:themeColor="text2" w:themeTint="99"/>
          <w:sz w:val="24"/>
          <w:szCs w:val="24"/>
        </w:rPr>
        <w:t>25.880,94 EURA</w:t>
      </w:r>
    </w:p>
    <w:p w14:paraId="6ADE9BC8" w14:textId="5A98D844" w:rsidR="00902639" w:rsidRDefault="00902639" w:rsidP="00902639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C3211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1000 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>Razvoj civilnog društva</w:t>
      </w:r>
      <w:r w:rsidRPr="00C3211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050527">
        <w:rPr>
          <w:rFonts w:cstheme="minorHAnsi"/>
          <w:b/>
          <w:bCs/>
          <w:color w:val="8496B0" w:themeColor="text2" w:themeTint="99"/>
          <w:sz w:val="24"/>
          <w:szCs w:val="24"/>
        </w:rPr>
        <w:t>25.880,94 eura</w:t>
      </w:r>
    </w:p>
    <w:p w14:paraId="1CA2D1E0" w14:textId="67D5C150" w:rsidR="003A7915" w:rsidRDefault="00902639" w:rsidP="00C321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Ovim programom osigurana su sredstva za </w:t>
      </w:r>
      <w:r w:rsidR="00FC6137">
        <w:rPr>
          <w:rFonts w:cstheme="minorHAnsi"/>
          <w:sz w:val="24"/>
          <w:szCs w:val="24"/>
        </w:rPr>
        <w:t>c</w:t>
      </w:r>
      <w:r w:rsidR="00FC6137" w:rsidRPr="00FC6137">
        <w:rPr>
          <w:rFonts w:cstheme="minorHAnsi"/>
          <w:sz w:val="24"/>
          <w:szCs w:val="24"/>
        </w:rPr>
        <w:t>ivilne udruge humanitarnog i socijalnog karaktera</w:t>
      </w:r>
      <w:r w:rsidR="00FC6137">
        <w:rPr>
          <w:rFonts w:cstheme="minorHAnsi"/>
          <w:sz w:val="24"/>
          <w:szCs w:val="24"/>
        </w:rPr>
        <w:t>(</w:t>
      </w:r>
      <w:r w:rsidR="00050527">
        <w:rPr>
          <w:rFonts w:cstheme="minorHAnsi"/>
          <w:sz w:val="24"/>
          <w:szCs w:val="24"/>
        </w:rPr>
        <w:t>3.318,07 eura</w:t>
      </w:r>
      <w:r w:rsidR="00FC6137">
        <w:rPr>
          <w:rFonts w:cstheme="minorHAnsi"/>
          <w:sz w:val="24"/>
          <w:szCs w:val="24"/>
        </w:rPr>
        <w:t>), za civilne udruge kulturnog karaktera(</w:t>
      </w:r>
      <w:r w:rsidR="00050527">
        <w:rPr>
          <w:rFonts w:cstheme="minorHAnsi"/>
          <w:sz w:val="24"/>
          <w:szCs w:val="24"/>
        </w:rPr>
        <w:t>3.981,68 eura</w:t>
      </w:r>
      <w:r w:rsidR="00FC6137">
        <w:rPr>
          <w:rFonts w:cstheme="minorHAnsi"/>
          <w:sz w:val="24"/>
          <w:szCs w:val="24"/>
        </w:rPr>
        <w:t xml:space="preserve">), za ostale civilne udruge( </w:t>
      </w:r>
      <w:r w:rsidR="00050527">
        <w:rPr>
          <w:rFonts w:cstheme="minorHAnsi"/>
          <w:sz w:val="24"/>
          <w:szCs w:val="24"/>
        </w:rPr>
        <w:t>5.308,91 eura</w:t>
      </w:r>
      <w:r w:rsidR="00FC6137">
        <w:rPr>
          <w:rFonts w:cstheme="minorHAnsi"/>
          <w:sz w:val="24"/>
          <w:szCs w:val="24"/>
        </w:rPr>
        <w:t>) i za kapitalnu donaciju župi sv. Margarete(</w:t>
      </w:r>
      <w:r w:rsidR="00050527">
        <w:rPr>
          <w:rFonts w:cstheme="minorHAnsi"/>
          <w:sz w:val="24"/>
          <w:szCs w:val="24"/>
        </w:rPr>
        <w:t>13.272,28 eura</w:t>
      </w:r>
      <w:r w:rsidR="00FC6137">
        <w:rPr>
          <w:rFonts w:cstheme="minorHAnsi"/>
          <w:sz w:val="24"/>
          <w:szCs w:val="24"/>
        </w:rPr>
        <w:t>).</w:t>
      </w:r>
    </w:p>
    <w:p w14:paraId="6DB45465" w14:textId="13D6C9EE" w:rsidR="007147B6" w:rsidRDefault="007147B6" w:rsidP="007147B6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C3211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GLAVA 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00265 POLJOPRIVREDA </w:t>
      </w:r>
      <w:r w:rsidRPr="00C3211B">
        <w:rPr>
          <w:rFonts w:cstheme="minorHAnsi"/>
          <w:b/>
          <w:bCs/>
          <w:color w:val="8496B0" w:themeColor="text2" w:themeTint="99"/>
          <w:sz w:val="24"/>
          <w:szCs w:val="24"/>
        </w:rPr>
        <w:t>PLANIRANO U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Pr="00C3211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IZNOSU OD 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>6.636,14 EURA</w:t>
      </w:r>
    </w:p>
    <w:p w14:paraId="320D760B" w14:textId="6796FB73" w:rsidR="007147B6" w:rsidRDefault="007147B6" w:rsidP="007147B6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>
        <w:rPr>
          <w:rFonts w:cstheme="minorHAnsi"/>
          <w:b/>
          <w:bCs/>
          <w:color w:val="8496B0" w:themeColor="text2" w:themeTint="99"/>
          <w:sz w:val="24"/>
          <w:szCs w:val="24"/>
        </w:rPr>
        <w:t>Program 1000 Potpora poljoprivredi planirano u iznosu od 6.636,14 eura</w:t>
      </w:r>
    </w:p>
    <w:p w14:paraId="26395FE4" w14:textId="367562FA" w:rsidR="009715CF" w:rsidRDefault="009715CF" w:rsidP="007147B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 centar za stočarstvo  planirano je 6.636,14 eura.</w:t>
      </w:r>
    </w:p>
    <w:p w14:paraId="0C287186" w14:textId="7BE2078C" w:rsidR="009715CF" w:rsidRDefault="009715CF" w:rsidP="009715CF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C3211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GLAVA 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00270 TURIZAM </w:t>
      </w:r>
      <w:r w:rsidRPr="00C3211B">
        <w:rPr>
          <w:rFonts w:cstheme="minorHAnsi"/>
          <w:b/>
          <w:bCs/>
          <w:color w:val="8496B0" w:themeColor="text2" w:themeTint="99"/>
          <w:sz w:val="24"/>
          <w:szCs w:val="24"/>
        </w:rPr>
        <w:t>PLANIRANO U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Pr="00C3211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IZNOSU OD 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>2.654,46 EURA</w:t>
      </w:r>
    </w:p>
    <w:p w14:paraId="0697E797" w14:textId="684226C3" w:rsidR="009715CF" w:rsidRDefault="009715CF" w:rsidP="009715CF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>
        <w:rPr>
          <w:rFonts w:cstheme="minorHAnsi"/>
          <w:b/>
          <w:bCs/>
          <w:color w:val="8496B0" w:themeColor="text2" w:themeTint="99"/>
          <w:sz w:val="24"/>
          <w:szCs w:val="24"/>
        </w:rPr>
        <w:t>Program 1000 Poticanje razvoja turizma planirano u iznosu od 2.654,46 eura</w:t>
      </w:r>
    </w:p>
    <w:p w14:paraId="63EB3262" w14:textId="77777777" w:rsidR="009715CF" w:rsidRDefault="009715CF" w:rsidP="009715C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 projektnu dokumentaciju za provođenje natječaja AKTIVNI TURIZAM planirano je 2.654,46 eura.</w:t>
      </w:r>
    </w:p>
    <w:p w14:paraId="31D0D901" w14:textId="77777777" w:rsidR="009715CF" w:rsidRPr="009715CF" w:rsidRDefault="009715CF" w:rsidP="007147B6">
      <w:pPr>
        <w:jc w:val="both"/>
        <w:rPr>
          <w:rFonts w:cstheme="minorHAnsi"/>
          <w:sz w:val="24"/>
          <w:szCs w:val="24"/>
        </w:rPr>
      </w:pPr>
    </w:p>
    <w:p w14:paraId="1AB59C02" w14:textId="07C513D2" w:rsidR="00FC6137" w:rsidRPr="00C3211B" w:rsidRDefault="00FC6137" w:rsidP="00FC6137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C3211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GLAVA </w:t>
      </w:r>
      <w:r w:rsidR="00E76B32">
        <w:rPr>
          <w:rFonts w:cstheme="minorHAnsi"/>
          <w:b/>
          <w:bCs/>
          <w:color w:val="8496B0" w:themeColor="text2" w:themeTint="99"/>
          <w:sz w:val="24"/>
          <w:szCs w:val="24"/>
        </w:rPr>
        <w:t>00260 DJEČJI VRTIĆ DUBRAVA</w:t>
      </w:r>
      <w:r w:rsidRPr="00C3211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</w:t>
      </w:r>
      <w:r w:rsidR="00E76B32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Pr="00C3211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IZNOSU OD </w:t>
      </w:r>
      <w:r w:rsidR="009715CF">
        <w:rPr>
          <w:rFonts w:cstheme="minorHAnsi"/>
          <w:b/>
          <w:bCs/>
          <w:color w:val="8496B0" w:themeColor="text2" w:themeTint="99"/>
          <w:sz w:val="24"/>
          <w:szCs w:val="24"/>
        </w:rPr>
        <w:t>329.277,31 EURA</w:t>
      </w:r>
    </w:p>
    <w:p w14:paraId="442EC9B9" w14:textId="70AB6D14" w:rsidR="00FC6137" w:rsidRDefault="00FC6137" w:rsidP="00FC6137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C3211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1000 </w:t>
      </w:r>
      <w:r w:rsidR="00E76B32">
        <w:rPr>
          <w:rFonts w:cstheme="minorHAnsi"/>
          <w:b/>
          <w:bCs/>
          <w:color w:val="8496B0" w:themeColor="text2" w:themeTint="99"/>
          <w:sz w:val="24"/>
          <w:szCs w:val="24"/>
        </w:rPr>
        <w:t>Predškolski odgoj</w:t>
      </w:r>
      <w:r w:rsidRPr="00C3211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5E1AA2">
        <w:rPr>
          <w:rFonts w:cstheme="minorHAnsi"/>
          <w:b/>
          <w:bCs/>
          <w:color w:val="8496B0" w:themeColor="text2" w:themeTint="99"/>
          <w:sz w:val="24"/>
          <w:szCs w:val="24"/>
        </w:rPr>
        <w:t>329.277,31 EURA</w:t>
      </w:r>
    </w:p>
    <w:p w14:paraId="52A4BA3E" w14:textId="713A612F" w:rsidR="00FC6137" w:rsidRPr="00C3211B" w:rsidRDefault="00E76B32" w:rsidP="00C321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 redovan rad Dječjeg vrtića Dubrava planirano je </w:t>
      </w:r>
      <w:r w:rsidR="005E1AA2">
        <w:rPr>
          <w:rFonts w:cstheme="minorHAnsi"/>
          <w:sz w:val="24"/>
          <w:szCs w:val="24"/>
        </w:rPr>
        <w:t>329.277,31 eura</w:t>
      </w:r>
      <w:r>
        <w:rPr>
          <w:rFonts w:cstheme="minorHAnsi"/>
          <w:sz w:val="24"/>
          <w:szCs w:val="24"/>
        </w:rPr>
        <w:t>.</w:t>
      </w:r>
    </w:p>
    <w:p w14:paraId="2CD0A1BD" w14:textId="608B373A" w:rsidR="00B6007A" w:rsidRPr="00417F0E" w:rsidRDefault="006505E7" w:rsidP="00B6007A">
      <w:pPr>
        <w:jc w:val="center"/>
        <w:rPr>
          <w:rFonts w:eastAsia="Batang" w:cstheme="minorHAnsi"/>
          <w:b/>
          <w:bCs/>
          <w:color w:val="8496B0" w:themeColor="text2" w:themeTint="99"/>
        </w:rPr>
      </w:pPr>
      <w:r>
        <w:rPr>
          <w:rFonts w:cstheme="minorHAnsi"/>
          <w:b/>
          <w:bCs/>
          <w:i/>
          <w:color w:val="8496B0" w:themeColor="text2" w:themeTint="99"/>
        </w:rPr>
        <w:t xml:space="preserve">Projekti Općine </w:t>
      </w:r>
      <w:r w:rsidR="000A1426">
        <w:rPr>
          <w:rFonts w:cstheme="minorHAnsi"/>
          <w:b/>
          <w:bCs/>
          <w:i/>
          <w:color w:val="8496B0" w:themeColor="text2" w:themeTint="99"/>
        </w:rPr>
        <w:t>Dubrava</w:t>
      </w:r>
      <w:r w:rsidR="00C82560">
        <w:rPr>
          <w:rFonts w:cstheme="minorHAnsi"/>
          <w:b/>
          <w:bCs/>
          <w:i/>
          <w:color w:val="8496B0" w:themeColor="text2" w:themeTint="99"/>
        </w:rPr>
        <w:t xml:space="preserve"> </w:t>
      </w:r>
      <w:r>
        <w:rPr>
          <w:rFonts w:cstheme="minorHAnsi"/>
          <w:b/>
          <w:bCs/>
          <w:i/>
          <w:color w:val="8496B0" w:themeColor="text2" w:themeTint="99"/>
        </w:rPr>
        <w:t>u 202</w:t>
      </w:r>
      <w:r w:rsidR="00932358">
        <w:rPr>
          <w:rFonts w:cstheme="minorHAnsi"/>
          <w:b/>
          <w:bCs/>
          <w:i/>
          <w:color w:val="8496B0" w:themeColor="text2" w:themeTint="99"/>
        </w:rPr>
        <w:t>3</w:t>
      </w:r>
      <w:r>
        <w:rPr>
          <w:rFonts w:cstheme="minorHAnsi"/>
          <w:b/>
          <w:bCs/>
          <w:i/>
          <w:color w:val="8496B0" w:themeColor="text2" w:themeTint="99"/>
        </w:rPr>
        <w:t>. godini s projekcijama za 202</w:t>
      </w:r>
      <w:r w:rsidR="00932358">
        <w:rPr>
          <w:rFonts w:cstheme="minorHAnsi"/>
          <w:b/>
          <w:bCs/>
          <w:i/>
          <w:color w:val="8496B0" w:themeColor="text2" w:themeTint="99"/>
        </w:rPr>
        <w:t>4</w:t>
      </w:r>
      <w:r>
        <w:rPr>
          <w:rFonts w:cstheme="minorHAnsi"/>
          <w:b/>
          <w:bCs/>
          <w:i/>
          <w:color w:val="8496B0" w:themeColor="text2" w:themeTint="99"/>
        </w:rPr>
        <w:t>. i 202</w:t>
      </w:r>
      <w:r w:rsidR="00932358">
        <w:rPr>
          <w:rFonts w:cstheme="minorHAnsi"/>
          <w:b/>
          <w:bCs/>
          <w:i/>
          <w:color w:val="8496B0" w:themeColor="text2" w:themeTint="99"/>
        </w:rPr>
        <w:t>5</w:t>
      </w:r>
      <w:r>
        <w:rPr>
          <w:rFonts w:cstheme="minorHAnsi"/>
          <w:b/>
          <w:bCs/>
          <w:i/>
          <w:color w:val="8496B0" w:themeColor="text2" w:themeTint="99"/>
        </w:rPr>
        <w:t>. godinu</w:t>
      </w:r>
    </w:p>
    <w:tbl>
      <w:tblPr>
        <w:tblStyle w:val="Reetkatablice"/>
        <w:tblW w:w="5104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3980"/>
        <w:gridCol w:w="1796"/>
        <w:gridCol w:w="1737"/>
        <w:gridCol w:w="1737"/>
      </w:tblGrid>
      <w:tr w:rsidR="009B3324" w:rsidRPr="00922C7D" w14:paraId="035F545A" w14:textId="6D01E8C3" w:rsidTr="00B7786F">
        <w:trPr>
          <w:trHeight w:val="249"/>
          <w:jc w:val="center"/>
        </w:trPr>
        <w:tc>
          <w:tcPr>
            <w:tcW w:w="2151" w:type="pct"/>
            <w:shd w:val="clear" w:color="auto" w:fill="B4C6E7" w:themeFill="accent1" w:themeFillTint="66"/>
            <w:vAlign w:val="center"/>
          </w:tcPr>
          <w:p w14:paraId="5AD9A168" w14:textId="77777777" w:rsidR="009B3324" w:rsidRPr="00922C7D" w:rsidRDefault="009B3324" w:rsidP="00B6007A">
            <w:pPr>
              <w:jc w:val="center"/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</w:pPr>
            <w:r w:rsidRPr="00922C7D"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Naziv projekta</w:t>
            </w:r>
          </w:p>
        </w:tc>
        <w:tc>
          <w:tcPr>
            <w:tcW w:w="971" w:type="pct"/>
            <w:shd w:val="clear" w:color="auto" w:fill="B4C6E7" w:themeFill="accent1" w:themeFillTint="66"/>
            <w:vAlign w:val="center"/>
          </w:tcPr>
          <w:p w14:paraId="7927B533" w14:textId="456D4A87" w:rsidR="009B3324" w:rsidRPr="00922C7D" w:rsidRDefault="009B3324" w:rsidP="009B3324">
            <w:pPr>
              <w:ind w:left="156"/>
              <w:jc w:val="center"/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</w:pPr>
            <w:r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202</w:t>
            </w:r>
            <w:r w:rsidR="00932358"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3</w:t>
            </w:r>
            <w:r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.</w:t>
            </w:r>
          </w:p>
        </w:tc>
        <w:tc>
          <w:tcPr>
            <w:tcW w:w="939" w:type="pct"/>
            <w:shd w:val="clear" w:color="auto" w:fill="B4C6E7" w:themeFill="accent1" w:themeFillTint="66"/>
          </w:tcPr>
          <w:p w14:paraId="564A1CCB" w14:textId="482327B2" w:rsidR="009B3324" w:rsidRPr="00922C7D" w:rsidRDefault="009B3324" w:rsidP="00B6007A">
            <w:pPr>
              <w:jc w:val="center"/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</w:pPr>
            <w:r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202</w:t>
            </w:r>
            <w:r w:rsidR="00932358"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4</w:t>
            </w:r>
            <w:r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.</w:t>
            </w:r>
          </w:p>
        </w:tc>
        <w:tc>
          <w:tcPr>
            <w:tcW w:w="939" w:type="pct"/>
            <w:shd w:val="clear" w:color="auto" w:fill="B4C6E7" w:themeFill="accent1" w:themeFillTint="66"/>
          </w:tcPr>
          <w:p w14:paraId="7D4B67A3" w14:textId="066B578C" w:rsidR="009B3324" w:rsidRPr="00922C7D" w:rsidRDefault="009B3324" w:rsidP="00B6007A">
            <w:pPr>
              <w:jc w:val="center"/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</w:pPr>
            <w:r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202</w:t>
            </w:r>
            <w:r w:rsidR="00932358"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5</w:t>
            </w:r>
            <w:r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.</w:t>
            </w:r>
          </w:p>
        </w:tc>
      </w:tr>
      <w:tr w:rsidR="00D5035E" w:rsidRPr="00417F0E" w14:paraId="54F18D35" w14:textId="77777777" w:rsidTr="00B7786F">
        <w:trPr>
          <w:trHeight w:val="266"/>
          <w:jc w:val="center"/>
        </w:trPr>
        <w:tc>
          <w:tcPr>
            <w:tcW w:w="2151" w:type="pct"/>
            <w:vAlign w:val="center"/>
          </w:tcPr>
          <w:p w14:paraId="0BA710CE" w14:textId="2F0937F0" w:rsidR="00D5035E" w:rsidRPr="001E2744" w:rsidRDefault="009A48A9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9A48A9">
              <w:rPr>
                <w:rFonts w:eastAsia="Batang" w:cstheme="minorHAnsi"/>
                <w:sz w:val="20"/>
                <w:szCs w:val="20"/>
              </w:rPr>
              <w:t>Opremanje ureda i nabava ostale imovine</w:t>
            </w:r>
          </w:p>
        </w:tc>
        <w:tc>
          <w:tcPr>
            <w:tcW w:w="971" w:type="pct"/>
            <w:vAlign w:val="center"/>
          </w:tcPr>
          <w:p w14:paraId="233C58B9" w14:textId="1004943C" w:rsidR="00D5035E" w:rsidRDefault="0052078A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16.192,18</w:t>
            </w:r>
          </w:p>
        </w:tc>
        <w:tc>
          <w:tcPr>
            <w:tcW w:w="939" w:type="pct"/>
          </w:tcPr>
          <w:p w14:paraId="5D247949" w14:textId="0DB891F9" w:rsidR="00D5035E" w:rsidRDefault="0052078A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16.192,18</w:t>
            </w:r>
          </w:p>
        </w:tc>
        <w:tc>
          <w:tcPr>
            <w:tcW w:w="939" w:type="pct"/>
          </w:tcPr>
          <w:p w14:paraId="5B4DDBAE" w14:textId="7CC4AF5B" w:rsidR="00D5035E" w:rsidRDefault="0052078A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16.192,18</w:t>
            </w:r>
          </w:p>
        </w:tc>
      </w:tr>
      <w:tr w:rsidR="00D5035E" w:rsidRPr="00417F0E" w14:paraId="60F27803" w14:textId="77777777" w:rsidTr="00B7786F">
        <w:trPr>
          <w:trHeight w:val="266"/>
          <w:jc w:val="center"/>
        </w:trPr>
        <w:tc>
          <w:tcPr>
            <w:tcW w:w="2151" w:type="pct"/>
            <w:vAlign w:val="center"/>
          </w:tcPr>
          <w:p w14:paraId="2B487F8E" w14:textId="313FDE54" w:rsidR="00D5035E" w:rsidRPr="001E2744" w:rsidRDefault="009A48A9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Vozni park Općine</w:t>
            </w:r>
          </w:p>
        </w:tc>
        <w:tc>
          <w:tcPr>
            <w:tcW w:w="971" w:type="pct"/>
            <w:vAlign w:val="center"/>
          </w:tcPr>
          <w:p w14:paraId="1752263B" w14:textId="29DBB175" w:rsidR="00D5035E" w:rsidRDefault="0052078A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27.871,79</w:t>
            </w:r>
          </w:p>
        </w:tc>
        <w:tc>
          <w:tcPr>
            <w:tcW w:w="939" w:type="pct"/>
          </w:tcPr>
          <w:p w14:paraId="45916F63" w14:textId="1737AECE" w:rsidR="00D5035E" w:rsidRDefault="0052078A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27.871,79</w:t>
            </w:r>
          </w:p>
        </w:tc>
        <w:tc>
          <w:tcPr>
            <w:tcW w:w="939" w:type="pct"/>
          </w:tcPr>
          <w:p w14:paraId="776B0D84" w14:textId="4E39DD84" w:rsidR="00D5035E" w:rsidRDefault="0052078A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27.871,79</w:t>
            </w:r>
          </w:p>
        </w:tc>
      </w:tr>
      <w:tr w:rsidR="00D5035E" w:rsidRPr="00417F0E" w14:paraId="5D7792BD" w14:textId="77777777" w:rsidTr="00B7786F">
        <w:trPr>
          <w:trHeight w:val="266"/>
          <w:jc w:val="center"/>
        </w:trPr>
        <w:tc>
          <w:tcPr>
            <w:tcW w:w="2151" w:type="pct"/>
            <w:vAlign w:val="center"/>
          </w:tcPr>
          <w:p w14:paraId="3F543EC3" w14:textId="11A7692C" w:rsidR="00D5035E" w:rsidRPr="001E2744" w:rsidRDefault="009A48A9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9A48A9">
              <w:rPr>
                <w:rFonts w:eastAsia="Batang" w:cstheme="minorHAnsi"/>
                <w:sz w:val="20"/>
                <w:szCs w:val="20"/>
              </w:rPr>
              <w:t>Izgradnja vodovoda ulice Branimirova, Trpimirova,</w:t>
            </w:r>
            <w:r>
              <w:rPr>
                <w:rFonts w:eastAsia="Batang" w:cstheme="minorHAnsi"/>
                <w:sz w:val="20"/>
                <w:szCs w:val="20"/>
              </w:rPr>
              <w:t xml:space="preserve"> Zvonimirova</w:t>
            </w:r>
          </w:p>
        </w:tc>
        <w:tc>
          <w:tcPr>
            <w:tcW w:w="971" w:type="pct"/>
            <w:vAlign w:val="center"/>
          </w:tcPr>
          <w:p w14:paraId="1DF8971C" w14:textId="26621DE1" w:rsidR="00D5035E" w:rsidRDefault="0052078A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52078A">
              <w:rPr>
                <w:rFonts w:eastAsia="Batang" w:cstheme="minorHAnsi"/>
                <w:sz w:val="20"/>
                <w:szCs w:val="20"/>
              </w:rPr>
              <w:t>10.219,66</w:t>
            </w:r>
          </w:p>
        </w:tc>
        <w:tc>
          <w:tcPr>
            <w:tcW w:w="939" w:type="pct"/>
          </w:tcPr>
          <w:p w14:paraId="64C9BF99" w14:textId="3B16B1EC" w:rsidR="00D5035E" w:rsidRDefault="0052078A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52078A">
              <w:rPr>
                <w:rFonts w:eastAsia="Batang" w:cstheme="minorHAnsi"/>
                <w:sz w:val="20"/>
                <w:szCs w:val="20"/>
              </w:rPr>
              <w:t>10.219,66</w:t>
            </w:r>
          </w:p>
        </w:tc>
        <w:tc>
          <w:tcPr>
            <w:tcW w:w="939" w:type="pct"/>
          </w:tcPr>
          <w:p w14:paraId="2AC833CA" w14:textId="6ED9BD86" w:rsidR="00D5035E" w:rsidRDefault="0052078A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52078A">
              <w:rPr>
                <w:rFonts w:eastAsia="Batang" w:cstheme="minorHAnsi"/>
                <w:sz w:val="20"/>
                <w:szCs w:val="20"/>
              </w:rPr>
              <w:t>10.219,66</w:t>
            </w:r>
          </w:p>
        </w:tc>
      </w:tr>
      <w:tr w:rsidR="00D5035E" w:rsidRPr="00417F0E" w14:paraId="175837E4" w14:textId="77777777" w:rsidTr="00B7786F">
        <w:trPr>
          <w:trHeight w:val="266"/>
          <w:jc w:val="center"/>
        </w:trPr>
        <w:tc>
          <w:tcPr>
            <w:tcW w:w="2151" w:type="pct"/>
            <w:vAlign w:val="center"/>
          </w:tcPr>
          <w:p w14:paraId="35E77A34" w14:textId="30BDEBC2" w:rsidR="00D5035E" w:rsidRPr="001E2744" w:rsidRDefault="009A48A9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9A48A9">
              <w:rPr>
                <w:rFonts w:eastAsia="Batang" w:cstheme="minorHAnsi"/>
                <w:sz w:val="20"/>
                <w:szCs w:val="20"/>
              </w:rPr>
              <w:lastRenderedPageBreak/>
              <w:t>Izgradnja nogostupa Ulica kralja Tomislava - projekt</w:t>
            </w:r>
          </w:p>
        </w:tc>
        <w:tc>
          <w:tcPr>
            <w:tcW w:w="971" w:type="pct"/>
            <w:vAlign w:val="center"/>
          </w:tcPr>
          <w:p w14:paraId="0C47F7B5" w14:textId="4D24F839" w:rsidR="00D5035E" w:rsidRDefault="0052078A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52078A">
              <w:rPr>
                <w:rFonts w:eastAsia="Batang" w:cstheme="minorHAnsi"/>
                <w:sz w:val="20"/>
                <w:szCs w:val="20"/>
              </w:rPr>
              <w:t>10.617,82</w:t>
            </w:r>
          </w:p>
        </w:tc>
        <w:tc>
          <w:tcPr>
            <w:tcW w:w="939" w:type="pct"/>
          </w:tcPr>
          <w:p w14:paraId="3FF693ED" w14:textId="5D3C872C" w:rsidR="00D5035E" w:rsidRDefault="0052078A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52078A">
              <w:rPr>
                <w:rFonts w:eastAsia="Batang" w:cstheme="minorHAnsi"/>
                <w:sz w:val="20"/>
                <w:szCs w:val="20"/>
              </w:rPr>
              <w:t>10.617,82</w:t>
            </w:r>
          </w:p>
        </w:tc>
        <w:tc>
          <w:tcPr>
            <w:tcW w:w="939" w:type="pct"/>
          </w:tcPr>
          <w:p w14:paraId="7195B546" w14:textId="18FCC4EC" w:rsidR="00D5035E" w:rsidRDefault="0052078A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52078A">
              <w:rPr>
                <w:rFonts w:eastAsia="Batang" w:cstheme="minorHAnsi"/>
                <w:sz w:val="20"/>
                <w:szCs w:val="20"/>
              </w:rPr>
              <w:t>10.617,82</w:t>
            </w:r>
          </w:p>
        </w:tc>
      </w:tr>
      <w:tr w:rsidR="00D5035E" w:rsidRPr="00417F0E" w14:paraId="6511D375" w14:textId="77777777" w:rsidTr="00B7786F">
        <w:trPr>
          <w:trHeight w:val="266"/>
          <w:jc w:val="center"/>
        </w:trPr>
        <w:tc>
          <w:tcPr>
            <w:tcW w:w="2151" w:type="pct"/>
            <w:vAlign w:val="center"/>
          </w:tcPr>
          <w:p w14:paraId="2A9AE0E7" w14:textId="1CC402C7" w:rsidR="00D5035E" w:rsidRPr="001E2744" w:rsidRDefault="009A48A9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9A48A9">
              <w:rPr>
                <w:rFonts w:eastAsia="Batang" w:cstheme="minorHAnsi"/>
                <w:sz w:val="20"/>
                <w:szCs w:val="20"/>
              </w:rPr>
              <w:t xml:space="preserve">Astrološki </w:t>
            </w:r>
            <w:proofErr w:type="spellStart"/>
            <w:r w:rsidRPr="009A48A9">
              <w:rPr>
                <w:rFonts w:eastAsia="Batang" w:cstheme="minorHAnsi"/>
                <w:sz w:val="20"/>
                <w:szCs w:val="20"/>
              </w:rPr>
              <w:t>uklopni</w:t>
            </w:r>
            <w:proofErr w:type="spellEnd"/>
            <w:r w:rsidRPr="009A48A9">
              <w:rPr>
                <w:rFonts w:eastAsia="Batang" w:cstheme="minorHAnsi"/>
                <w:sz w:val="20"/>
                <w:szCs w:val="20"/>
              </w:rPr>
              <w:t xml:space="preserve"> satovi</w:t>
            </w:r>
          </w:p>
        </w:tc>
        <w:tc>
          <w:tcPr>
            <w:tcW w:w="971" w:type="pct"/>
            <w:vAlign w:val="center"/>
          </w:tcPr>
          <w:p w14:paraId="12B2D237" w14:textId="45DCFA34" w:rsidR="00D5035E" w:rsidRDefault="0052078A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52078A">
              <w:rPr>
                <w:rFonts w:eastAsia="Batang" w:cstheme="minorHAnsi"/>
                <w:sz w:val="20"/>
                <w:szCs w:val="20"/>
              </w:rPr>
              <w:t>8.626,98</w:t>
            </w:r>
          </w:p>
        </w:tc>
        <w:tc>
          <w:tcPr>
            <w:tcW w:w="939" w:type="pct"/>
          </w:tcPr>
          <w:p w14:paraId="713748B7" w14:textId="021203CA" w:rsidR="00D5035E" w:rsidRDefault="0052078A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52078A">
              <w:rPr>
                <w:rFonts w:eastAsia="Batang" w:cstheme="minorHAnsi"/>
                <w:sz w:val="20"/>
                <w:szCs w:val="20"/>
              </w:rPr>
              <w:t>8.626,98</w:t>
            </w:r>
          </w:p>
        </w:tc>
        <w:tc>
          <w:tcPr>
            <w:tcW w:w="939" w:type="pct"/>
          </w:tcPr>
          <w:p w14:paraId="70ED9248" w14:textId="0BAA7C2D" w:rsidR="00D5035E" w:rsidRDefault="0052078A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52078A">
              <w:rPr>
                <w:rFonts w:eastAsia="Batang" w:cstheme="minorHAnsi"/>
                <w:sz w:val="20"/>
                <w:szCs w:val="20"/>
              </w:rPr>
              <w:t>8.626,98</w:t>
            </w:r>
          </w:p>
        </w:tc>
      </w:tr>
      <w:tr w:rsidR="00D5035E" w:rsidRPr="00417F0E" w14:paraId="1BB48420" w14:textId="77777777" w:rsidTr="00B7786F">
        <w:trPr>
          <w:trHeight w:val="266"/>
          <w:jc w:val="center"/>
        </w:trPr>
        <w:tc>
          <w:tcPr>
            <w:tcW w:w="2151" w:type="pct"/>
            <w:vAlign w:val="center"/>
          </w:tcPr>
          <w:p w14:paraId="7FB46392" w14:textId="5E41887A" w:rsidR="00D5035E" w:rsidRPr="001E2744" w:rsidRDefault="009A48A9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9A48A9">
              <w:rPr>
                <w:rFonts w:eastAsia="Batang" w:cstheme="minorHAnsi"/>
                <w:sz w:val="20"/>
                <w:szCs w:val="20"/>
              </w:rPr>
              <w:t>Izgradnja nogostupa Ulica kralja Tomislava</w:t>
            </w:r>
          </w:p>
        </w:tc>
        <w:tc>
          <w:tcPr>
            <w:tcW w:w="971" w:type="pct"/>
            <w:vAlign w:val="center"/>
          </w:tcPr>
          <w:p w14:paraId="465CC882" w14:textId="6A71ECBB" w:rsidR="00D5035E" w:rsidRDefault="0052078A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52078A">
              <w:rPr>
                <w:rFonts w:eastAsia="Batang" w:cstheme="minorHAnsi"/>
                <w:sz w:val="20"/>
                <w:szCs w:val="20"/>
              </w:rPr>
              <w:t>33.180,70</w:t>
            </w:r>
          </w:p>
        </w:tc>
        <w:tc>
          <w:tcPr>
            <w:tcW w:w="939" w:type="pct"/>
          </w:tcPr>
          <w:p w14:paraId="7084EF6D" w14:textId="261CCA33" w:rsidR="00D5035E" w:rsidRDefault="0052078A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52078A">
              <w:rPr>
                <w:rFonts w:eastAsia="Batang" w:cstheme="minorHAnsi"/>
                <w:sz w:val="20"/>
                <w:szCs w:val="20"/>
              </w:rPr>
              <w:t>33.180,70</w:t>
            </w:r>
          </w:p>
        </w:tc>
        <w:tc>
          <w:tcPr>
            <w:tcW w:w="939" w:type="pct"/>
          </w:tcPr>
          <w:p w14:paraId="36E21E63" w14:textId="0BDB1C82" w:rsidR="00D5035E" w:rsidRDefault="0052078A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52078A">
              <w:rPr>
                <w:rFonts w:eastAsia="Batang" w:cstheme="minorHAnsi"/>
                <w:sz w:val="20"/>
                <w:szCs w:val="20"/>
              </w:rPr>
              <w:t>33.180,70</w:t>
            </w:r>
          </w:p>
        </w:tc>
      </w:tr>
      <w:tr w:rsidR="002339D2" w:rsidRPr="00417F0E" w14:paraId="569E30C4" w14:textId="77777777" w:rsidTr="00B7786F">
        <w:trPr>
          <w:trHeight w:val="266"/>
          <w:jc w:val="center"/>
        </w:trPr>
        <w:tc>
          <w:tcPr>
            <w:tcW w:w="2151" w:type="pct"/>
            <w:vAlign w:val="center"/>
          </w:tcPr>
          <w:p w14:paraId="5BD8D997" w14:textId="5F560F18" w:rsidR="002339D2" w:rsidRPr="001E2744" w:rsidRDefault="009A48A9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Izgradnja javne rasvjete</w:t>
            </w:r>
          </w:p>
        </w:tc>
        <w:tc>
          <w:tcPr>
            <w:tcW w:w="971" w:type="pct"/>
            <w:vAlign w:val="center"/>
          </w:tcPr>
          <w:p w14:paraId="2920522B" w14:textId="600A81C6" w:rsidR="002339D2" w:rsidRDefault="0052078A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52078A">
              <w:rPr>
                <w:rFonts w:eastAsia="Batang" w:cstheme="minorHAnsi"/>
                <w:sz w:val="20"/>
                <w:szCs w:val="20"/>
              </w:rPr>
              <w:t>3.981,68</w:t>
            </w:r>
          </w:p>
        </w:tc>
        <w:tc>
          <w:tcPr>
            <w:tcW w:w="939" w:type="pct"/>
          </w:tcPr>
          <w:p w14:paraId="57FD0D11" w14:textId="14CE1625" w:rsidR="002339D2" w:rsidRDefault="0052078A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52078A">
              <w:rPr>
                <w:rFonts w:eastAsia="Batang" w:cstheme="minorHAnsi"/>
                <w:sz w:val="20"/>
                <w:szCs w:val="20"/>
              </w:rPr>
              <w:t>3.981,68</w:t>
            </w:r>
          </w:p>
        </w:tc>
        <w:tc>
          <w:tcPr>
            <w:tcW w:w="939" w:type="pct"/>
          </w:tcPr>
          <w:p w14:paraId="21EB3007" w14:textId="5EEA8922" w:rsidR="002339D2" w:rsidRDefault="0052078A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52078A">
              <w:rPr>
                <w:rFonts w:eastAsia="Batang" w:cstheme="minorHAnsi"/>
                <w:sz w:val="20"/>
                <w:szCs w:val="20"/>
              </w:rPr>
              <w:t>3.981,68</w:t>
            </w:r>
          </w:p>
        </w:tc>
      </w:tr>
      <w:tr w:rsidR="00A868B5" w:rsidRPr="00417F0E" w14:paraId="4A68A445" w14:textId="77777777" w:rsidTr="00B7786F">
        <w:trPr>
          <w:trHeight w:val="266"/>
          <w:jc w:val="center"/>
        </w:trPr>
        <w:tc>
          <w:tcPr>
            <w:tcW w:w="2151" w:type="pct"/>
            <w:vAlign w:val="center"/>
          </w:tcPr>
          <w:p w14:paraId="5D7806C1" w14:textId="5E3C3DF6" w:rsidR="00A868B5" w:rsidRPr="00A868B5" w:rsidRDefault="009A48A9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9A48A9">
              <w:rPr>
                <w:rFonts w:eastAsia="Batang" w:cstheme="minorHAnsi"/>
                <w:sz w:val="20"/>
                <w:szCs w:val="20"/>
              </w:rPr>
              <w:t>Uređenje autobusnih stajališta</w:t>
            </w:r>
          </w:p>
        </w:tc>
        <w:tc>
          <w:tcPr>
            <w:tcW w:w="971" w:type="pct"/>
            <w:vAlign w:val="center"/>
          </w:tcPr>
          <w:p w14:paraId="60A80196" w14:textId="1324895B" w:rsidR="00A868B5" w:rsidRDefault="0052078A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52078A">
              <w:rPr>
                <w:rFonts w:eastAsia="Batang" w:cstheme="minorHAnsi"/>
                <w:sz w:val="20"/>
                <w:szCs w:val="20"/>
              </w:rPr>
              <w:t>9.290,60</w:t>
            </w:r>
          </w:p>
        </w:tc>
        <w:tc>
          <w:tcPr>
            <w:tcW w:w="939" w:type="pct"/>
          </w:tcPr>
          <w:p w14:paraId="2851D1C7" w14:textId="1E5E82FA" w:rsidR="00A868B5" w:rsidRDefault="0052078A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52078A">
              <w:rPr>
                <w:rFonts w:eastAsia="Batang" w:cstheme="minorHAnsi"/>
                <w:sz w:val="20"/>
                <w:szCs w:val="20"/>
              </w:rPr>
              <w:t>9.290,60</w:t>
            </w:r>
          </w:p>
        </w:tc>
        <w:tc>
          <w:tcPr>
            <w:tcW w:w="939" w:type="pct"/>
          </w:tcPr>
          <w:p w14:paraId="65E9838D" w14:textId="6CC7EFEE" w:rsidR="00A868B5" w:rsidRDefault="0052078A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52078A">
              <w:rPr>
                <w:rFonts w:eastAsia="Batang" w:cstheme="minorHAnsi"/>
                <w:sz w:val="20"/>
                <w:szCs w:val="20"/>
              </w:rPr>
              <w:t>9.290,60</w:t>
            </w:r>
          </w:p>
        </w:tc>
      </w:tr>
      <w:tr w:rsidR="00A868B5" w:rsidRPr="00417F0E" w14:paraId="15DFEB9E" w14:textId="77777777" w:rsidTr="00B7786F">
        <w:trPr>
          <w:trHeight w:val="266"/>
          <w:jc w:val="center"/>
        </w:trPr>
        <w:tc>
          <w:tcPr>
            <w:tcW w:w="2151" w:type="pct"/>
            <w:vAlign w:val="center"/>
          </w:tcPr>
          <w:p w14:paraId="590303C8" w14:textId="0A3CBCC4" w:rsidR="00A868B5" w:rsidRPr="00A868B5" w:rsidRDefault="009A48A9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9A48A9">
              <w:rPr>
                <w:rFonts w:eastAsia="Batang" w:cstheme="minorHAnsi"/>
                <w:sz w:val="20"/>
                <w:szCs w:val="20"/>
              </w:rPr>
              <w:t>Parking NK Dubrava</w:t>
            </w:r>
          </w:p>
        </w:tc>
        <w:tc>
          <w:tcPr>
            <w:tcW w:w="971" w:type="pct"/>
            <w:vAlign w:val="center"/>
          </w:tcPr>
          <w:p w14:paraId="63B4F28F" w14:textId="0A18ECD2" w:rsidR="00A868B5" w:rsidRDefault="0052078A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52078A">
              <w:rPr>
                <w:rFonts w:eastAsia="Batang" w:cstheme="minorHAnsi"/>
                <w:sz w:val="20"/>
                <w:szCs w:val="20"/>
              </w:rPr>
              <w:t>19.908,42</w:t>
            </w:r>
          </w:p>
        </w:tc>
        <w:tc>
          <w:tcPr>
            <w:tcW w:w="939" w:type="pct"/>
          </w:tcPr>
          <w:p w14:paraId="2FCA4F29" w14:textId="63F64AF5" w:rsidR="00032182" w:rsidRDefault="0052078A" w:rsidP="0003218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52078A">
              <w:rPr>
                <w:rFonts w:eastAsia="Batang" w:cstheme="minorHAnsi"/>
                <w:sz w:val="20"/>
                <w:szCs w:val="20"/>
              </w:rPr>
              <w:t>19.908,42</w:t>
            </w:r>
          </w:p>
        </w:tc>
        <w:tc>
          <w:tcPr>
            <w:tcW w:w="939" w:type="pct"/>
          </w:tcPr>
          <w:p w14:paraId="7F4BB15B" w14:textId="00562661" w:rsidR="00A868B5" w:rsidRDefault="0052078A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52078A">
              <w:rPr>
                <w:rFonts w:eastAsia="Batang" w:cstheme="minorHAnsi"/>
                <w:sz w:val="20"/>
                <w:szCs w:val="20"/>
              </w:rPr>
              <w:t>19.908,42</w:t>
            </w:r>
          </w:p>
        </w:tc>
      </w:tr>
      <w:tr w:rsidR="00A868B5" w:rsidRPr="00417F0E" w14:paraId="6D4F30A3" w14:textId="77777777" w:rsidTr="00B7786F">
        <w:trPr>
          <w:trHeight w:val="266"/>
          <w:jc w:val="center"/>
        </w:trPr>
        <w:tc>
          <w:tcPr>
            <w:tcW w:w="2151" w:type="pct"/>
            <w:vAlign w:val="center"/>
          </w:tcPr>
          <w:p w14:paraId="76B19834" w14:textId="18B1A9B1" w:rsidR="00A868B5" w:rsidRPr="00A868B5" w:rsidRDefault="009A48A9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9A48A9">
              <w:rPr>
                <w:rFonts w:eastAsia="Batang" w:cstheme="minorHAnsi"/>
                <w:sz w:val="20"/>
                <w:szCs w:val="20"/>
              </w:rPr>
              <w:t>Parking autobusni kolodvor</w:t>
            </w:r>
          </w:p>
        </w:tc>
        <w:tc>
          <w:tcPr>
            <w:tcW w:w="971" w:type="pct"/>
            <w:vAlign w:val="center"/>
          </w:tcPr>
          <w:p w14:paraId="1628F7EE" w14:textId="55D2BDA0" w:rsidR="00A868B5" w:rsidRDefault="0052078A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52078A">
              <w:rPr>
                <w:rFonts w:eastAsia="Batang" w:cstheme="minorHAnsi"/>
                <w:sz w:val="20"/>
                <w:szCs w:val="20"/>
              </w:rPr>
              <w:t>19.908,42</w:t>
            </w:r>
          </w:p>
        </w:tc>
        <w:tc>
          <w:tcPr>
            <w:tcW w:w="939" w:type="pct"/>
          </w:tcPr>
          <w:p w14:paraId="3CBC34CF" w14:textId="0C1542FC" w:rsidR="00A868B5" w:rsidRDefault="0052078A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52078A">
              <w:rPr>
                <w:rFonts w:eastAsia="Batang" w:cstheme="minorHAnsi"/>
                <w:sz w:val="20"/>
                <w:szCs w:val="20"/>
              </w:rPr>
              <w:t>19.908,42</w:t>
            </w:r>
          </w:p>
        </w:tc>
        <w:tc>
          <w:tcPr>
            <w:tcW w:w="939" w:type="pct"/>
          </w:tcPr>
          <w:p w14:paraId="1B42D0C1" w14:textId="476112C2" w:rsidR="00A868B5" w:rsidRDefault="0052078A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52078A">
              <w:rPr>
                <w:rFonts w:eastAsia="Batang" w:cstheme="minorHAnsi"/>
                <w:sz w:val="20"/>
                <w:szCs w:val="20"/>
              </w:rPr>
              <w:t>19.908,42</w:t>
            </w:r>
          </w:p>
        </w:tc>
      </w:tr>
      <w:tr w:rsidR="0052078A" w:rsidRPr="00417F0E" w14:paraId="2C2FB630" w14:textId="77777777" w:rsidTr="00B7786F">
        <w:trPr>
          <w:trHeight w:val="266"/>
          <w:jc w:val="center"/>
        </w:trPr>
        <w:tc>
          <w:tcPr>
            <w:tcW w:w="2151" w:type="pct"/>
            <w:vAlign w:val="center"/>
          </w:tcPr>
          <w:p w14:paraId="11AAE009" w14:textId="776DE2A9" w:rsidR="0052078A" w:rsidRPr="00A50D83" w:rsidRDefault="0052078A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52078A">
              <w:rPr>
                <w:rFonts w:eastAsia="Batang" w:cstheme="minorHAnsi"/>
                <w:sz w:val="20"/>
                <w:szCs w:val="20"/>
              </w:rPr>
              <w:t>Izgradnja potpornog zida na autobusnom kolodvoru</w:t>
            </w:r>
          </w:p>
        </w:tc>
        <w:tc>
          <w:tcPr>
            <w:tcW w:w="971" w:type="pct"/>
            <w:vAlign w:val="center"/>
          </w:tcPr>
          <w:p w14:paraId="636173B6" w14:textId="786B4849" w:rsidR="0052078A" w:rsidRDefault="0052078A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52078A">
              <w:rPr>
                <w:rFonts w:eastAsia="Batang" w:cstheme="minorHAnsi"/>
                <w:sz w:val="20"/>
                <w:szCs w:val="20"/>
              </w:rPr>
              <w:t>19.908,42</w:t>
            </w:r>
          </w:p>
        </w:tc>
        <w:tc>
          <w:tcPr>
            <w:tcW w:w="939" w:type="pct"/>
          </w:tcPr>
          <w:p w14:paraId="2CA10108" w14:textId="79499FDC" w:rsidR="0052078A" w:rsidRDefault="0052078A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52078A">
              <w:rPr>
                <w:rFonts w:eastAsia="Batang" w:cstheme="minorHAnsi"/>
                <w:sz w:val="20"/>
                <w:szCs w:val="20"/>
              </w:rPr>
              <w:t>19.908,42</w:t>
            </w:r>
          </w:p>
        </w:tc>
        <w:tc>
          <w:tcPr>
            <w:tcW w:w="939" w:type="pct"/>
          </w:tcPr>
          <w:p w14:paraId="37B169AC" w14:textId="055AC56C" w:rsidR="0052078A" w:rsidRDefault="0052078A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52078A">
              <w:rPr>
                <w:rFonts w:eastAsia="Batang" w:cstheme="minorHAnsi"/>
                <w:sz w:val="20"/>
                <w:szCs w:val="20"/>
              </w:rPr>
              <w:t>19.908,42</w:t>
            </w:r>
          </w:p>
        </w:tc>
      </w:tr>
      <w:tr w:rsidR="00A868B5" w:rsidRPr="00417F0E" w14:paraId="6EDDAE6F" w14:textId="77777777" w:rsidTr="00B7786F">
        <w:trPr>
          <w:trHeight w:val="266"/>
          <w:jc w:val="center"/>
        </w:trPr>
        <w:tc>
          <w:tcPr>
            <w:tcW w:w="2151" w:type="pct"/>
            <w:vAlign w:val="center"/>
          </w:tcPr>
          <w:p w14:paraId="3D5E1079" w14:textId="616B624A" w:rsidR="00A868B5" w:rsidRPr="00A868B5" w:rsidRDefault="00A50D83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A50D83">
              <w:rPr>
                <w:rFonts w:eastAsia="Batang" w:cstheme="minorHAnsi"/>
                <w:sz w:val="20"/>
                <w:szCs w:val="20"/>
              </w:rPr>
              <w:t>Kapitalna investicija općinska zgrada</w:t>
            </w:r>
          </w:p>
        </w:tc>
        <w:tc>
          <w:tcPr>
            <w:tcW w:w="971" w:type="pct"/>
            <w:vAlign w:val="center"/>
          </w:tcPr>
          <w:p w14:paraId="5CAACB45" w14:textId="6250F9E3" w:rsidR="00A868B5" w:rsidRDefault="0052078A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52078A">
              <w:rPr>
                <w:rFonts w:eastAsia="Batang" w:cstheme="minorHAnsi"/>
                <w:sz w:val="20"/>
                <w:szCs w:val="20"/>
              </w:rPr>
              <w:t>199.084,21</w:t>
            </w:r>
          </w:p>
        </w:tc>
        <w:tc>
          <w:tcPr>
            <w:tcW w:w="939" w:type="pct"/>
          </w:tcPr>
          <w:p w14:paraId="1F450F27" w14:textId="28012E3F" w:rsidR="00A868B5" w:rsidRDefault="0052078A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52078A">
              <w:rPr>
                <w:rFonts w:eastAsia="Batang" w:cstheme="minorHAnsi"/>
                <w:sz w:val="20"/>
                <w:szCs w:val="20"/>
              </w:rPr>
              <w:t>66.361,40</w:t>
            </w:r>
          </w:p>
        </w:tc>
        <w:tc>
          <w:tcPr>
            <w:tcW w:w="939" w:type="pct"/>
          </w:tcPr>
          <w:p w14:paraId="37631306" w14:textId="7DAF6515" w:rsidR="00A868B5" w:rsidRDefault="0052078A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52078A">
              <w:rPr>
                <w:rFonts w:eastAsia="Batang" w:cstheme="minorHAnsi"/>
                <w:sz w:val="20"/>
                <w:szCs w:val="20"/>
              </w:rPr>
              <w:t>66.361,40</w:t>
            </w:r>
          </w:p>
        </w:tc>
      </w:tr>
      <w:tr w:rsidR="00A868B5" w:rsidRPr="00417F0E" w14:paraId="07996B51" w14:textId="77777777" w:rsidTr="00B7786F">
        <w:trPr>
          <w:trHeight w:val="266"/>
          <w:jc w:val="center"/>
        </w:trPr>
        <w:tc>
          <w:tcPr>
            <w:tcW w:w="2151" w:type="pct"/>
            <w:vAlign w:val="center"/>
          </w:tcPr>
          <w:p w14:paraId="0216CD1C" w14:textId="477680A6" w:rsidR="00A868B5" w:rsidRPr="00A868B5" w:rsidRDefault="00A50D83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A50D83">
              <w:rPr>
                <w:rFonts w:eastAsia="Batang" w:cstheme="minorHAnsi"/>
                <w:sz w:val="20"/>
                <w:szCs w:val="20"/>
              </w:rPr>
              <w:t>Kapitalne investicije na društvenim domovima</w:t>
            </w:r>
          </w:p>
        </w:tc>
        <w:tc>
          <w:tcPr>
            <w:tcW w:w="971" w:type="pct"/>
            <w:vAlign w:val="center"/>
          </w:tcPr>
          <w:p w14:paraId="3FC75DF9" w14:textId="52B4942B" w:rsidR="00A868B5" w:rsidRDefault="00BD3A0F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BD3A0F">
              <w:rPr>
                <w:rFonts w:eastAsia="Batang" w:cstheme="minorHAnsi"/>
                <w:sz w:val="20"/>
                <w:szCs w:val="20"/>
              </w:rPr>
              <w:t>19.908,42</w:t>
            </w:r>
          </w:p>
        </w:tc>
        <w:tc>
          <w:tcPr>
            <w:tcW w:w="939" w:type="pct"/>
          </w:tcPr>
          <w:p w14:paraId="5E6CF924" w14:textId="5479E898" w:rsidR="00A868B5" w:rsidRDefault="00BD3A0F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BD3A0F">
              <w:rPr>
                <w:rFonts w:eastAsia="Batang" w:cstheme="minorHAnsi"/>
                <w:sz w:val="20"/>
                <w:szCs w:val="20"/>
              </w:rPr>
              <w:t>19.908,42</w:t>
            </w:r>
          </w:p>
        </w:tc>
        <w:tc>
          <w:tcPr>
            <w:tcW w:w="939" w:type="pct"/>
          </w:tcPr>
          <w:p w14:paraId="159EC933" w14:textId="4C769B6D" w:rsidR="00A868B5" w:rsidRDefault="00BD3A0F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BD3A0F">
              <w:rPr>
                <w:rFonts w:eastAsia="Batang" w:cstheme="minorHAnsi"/>
                <w:sz w:val="20"/>
                <w:szCs w:val="20"/>
              </w:rPr>
              <w:t>19.908,42</w:t>
            </w:r>
          </w:p>
        </w:tc>
      </w:tr>
      <w:tr w:rsidR="00A868B5" w:rsidRPr="00417F0E" w14:paraId="34FFB3F8" w14:textId="77777777" w:rsidTr="00B7786F">
        <w:trPr>
          <w:trHeight w:val="266"/>
          <w:jc w:val="center"/>
        </w:trPr>
        <w:tc>
          <w:tcPr>
            <w:tcW w:w="2151" w:type="pct"/>
            <w:vAlign w:val="center"/>
          </w:tcPr>
          <w:p w14:paraId="6579329D" w14:textId="780A7CE8" w:rsidR="00A868B5" w:rsidRPr="00A868B5" w:rsidRDefault="00A50D83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A50D83">
              <w:rPr>
                <w:rFonts w:eastAsia="Batang" w:cstheme="minorHAnsi"/>
                <w:sz w:val="20"/>
                <w:szCs w:val="20"/>
              </w:rPr>
              <w:t>Kapitalna investicija Dječji vrtić Dubrava</w:t>
            </w:r>
            <w:r>
              <w:rPr>
                <w:rFonts w:eastAsia="Batang" w:cstheme="minorHAnsi"/>
                <w:sz w:val="20"/>
                <w:szCs w:val="20"/>
              </w:rPr>
              <w:t>-projektiranje</w:t>
            </w:r>
          </w:p>
        </w:tc>
        <w:tc>
          <w:tcPr>
            <w:tcW w:w="971" w:type="pct"/>
            <w:vAlign w:val="center"/>
          </w:tcPr>
          <w:p w14:paraId="7597A938" w14:textId="4F0162EB" w:rsidR="00A868B5" w:rsidRDefault="00BD3A0F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BD3A0F">
              <w:rPr>
                <w:rFonts w:eastAsia="Batang" w:cstheme="minorHAnsi"/>
                <w:sz w:val="20"/>
                <w:szCs w:val="20"/>
              </w:rPr>
              <w:t>66.361,40</w:t>
            </w:r>
          </w:p>
        </w:tc>
        <w:tc>
          <w:tcPr>
            <w:tcW w:w="939" w:type="pct"/>
          </w:tcPr>
          <w:p w14:paraId="5643B0AB" w14:textId="0A2D5CBF" w:rsidR="00A868B5" w:rsidRDefault="00BD3A0F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BD3A0F">
              <w:rPr>
                <w:rFonts w:eastAsia="Batang" w:cstheme="minorHAnsi"/>
                <w:sz w:val="20"/>
                <w:szCs w:val="20"/>
              </w:rPr>
              <w:t>66.361,40</w:t>
            </w:r>
          </w:p>
        </w:tc>
        <w:tc>
          <w:tcPr>
            <w:tcW w:w="939" w:type="pct"/>
          </w:tcPr>
          <w:p w14:paraId="7DDD7C8A" w14:textId="578D00CF" w:rsidR="00A868B5" w:rsidRDefault="00BD3A0F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BD3A0F">
              <w:rPr>
                <w:rFonts w:eastAsia="Batang" w:cstheme="minorHAnsi"/>
                <w:sz w:val="20"/>
                <w:szCs w:val="20"/>
              </w:rPr>
              <w:t>66.361,40</w:t>
            </w:r>
          </w:p>
        </w:tc>
      </w:tr>
      <w:tr w:rsidR="00A868B5" w:rsidRPr="00417F0E" w14:paraId="6DEC1FAD" w14:textId="77777777" w:rsidTr="00B7786F">
        <w:trPr>
          <w:trHeight w:val="266"/>
          <w:jc w:val="center"/>
        </w:trPr>
        <w:tc>
          <w:tcPr>
            <w:tcW w:w="2151" w:type="pct"/>
            <w:vAlign w:val="center"/>
          </w:tcPr>
          <w:p w14:paraId="36C15A2B" w14:textId="28DD67F8" w:rsidR="00A868B5" w:rsidRPr="00A868B5" w:rsidRDefault="00A50D83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A50D83">
              <w:rPr>
                <w:rFonts w:eastAsia="Batang" w:cstheme="minorHAnsi"/>
                <w:sz w:val="20"/>
                <w:szCs w:val="20"/>
              </w:rPr>
              <w:t>Kapitalna investicija zgrada bivša veterinarska</w:t>
            </w:r>
          </w:p>
        </w:tc>
        <w:tc>
          <w:tcPr>
            <w:tcW w:w="971" w:type="pct"/>
            <w:vAlign w:val="center"/>
          </w:tcPr>
          <w:p w14:paraId="32ACF1EC" w14:textId="53D121D4" w:rsidR="00A868B5" w:rsidRDefault="00BD3A0F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BD3A0F">
              <w:rPr>
                <w:rFonts w:eastAsia="Batang" w:cstheme="minorHAnsi"/>
                <w:sz w:val="20"/>
                <w:szCs w:val="20"/>
              </w:rPr>
              <w:t>285.354,05</w:t>
            </w:r>
          </w:p>
        </w:tc>
        <w:tc>
          <w:tcPr>
            <w:tcW w:w="939" w:type="pct"/>
          </w:tcPr>
          <w:p w14:paraId="2FC9BD75" w14:textId="6FB1F54B" w:rsidR="00A868B5" w:rsidRDefault="00BD3A0F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BD3A0F">
              <w:rPr>
                <w:rFonts w:eastAsia="Batang" w:cstheme="minorHAnsi"/>
                <w:sz w:val="20"/>
                <w:szCs w:val="20"/>
              </w:rPr>
              <w:t>285.354,05</w:t>
            </w:r>
          </w:p>
        </w:tc>
        <w:tc>
          <w:tcPr>
            <w:tcW w:w="939" w:type="pct"/>
          </w:tcPr>
          <w:p w14:paraId="6975F95C" w14:textId="3A751437" w:rsidR="00A868B5" w:rsidRDefault="00BD3A0F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BD3A0F">
              <w:rPr>
                <w:rFonts w:eastAsia="Batang" w:cstheme="minorHAnsi"/>
                <w:sz w:val="20"/>
                <w:szCs w:val="20"/>
              </w:rPr>
              <w:t>285.354,05</w:t>
            </w:r>
          </w:p>
        </w:tc>
      </w:tr>
      <w:tr w:rsidR="00A868B5" w:rsidRPr="00417F0E" w14:paraId="62E24B89" w14:textId="77777777" w:rsidTr="00B7786F">
        <w:trPr>
          <w:trHeight w:val="266"/>
          <w:jc w:val="center"/>
        </w:trPr>
        <w:tc>
          <w:tcPr>
            <w:tcW w:w="2151" w:type="pct"/>
            <w:vAlign w:val="center"/>
          </w:tcPr>
          <w:p w14:paraId="3688E426" w14:textId="382DC4FD" w:rsidR="00A868B5" w:rsidRPr="00A868B5" w:rsidRDefault="00A50D83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A50D83">
              <w:rPr>
                <w:rFonts w:eastAsia="Batang" w:cstheme="minorHAnsi"/>
                <w:sz w:val="20"/>
                <w:szCs w:val="20"/>
              </w:rPr>
              <w:t>Videonadzor</w:t>
            </w:r>
          </w:p>
        </w:tc>
        <w:tc>
          <w:tcPr>
            <w:tcW w:w="971" w:type="pct"/>
            <w:vAlign w:val="center"/>
          </w:tcPr>
          <w:p w14:paraId="3CA55D52" w14:textId="7DFA76C1" w:rsidR="00A868B5" w:rsidRDefault="00BD3A0F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BD3A0F">
              <w:rPr>
                <w:rFonts w:eastAsia="Batang" w:cstheme="minorHAnsi"/>
                <w:sz w:val="20"/>
                <w:szCs w:val="20"/>
              </w:rPr>
              <w:t>13.272,28</w:t>
            </w:r>
          </w:p>
        </w:tc>
        <w:tc>
          <w:tcPr>
            <w:tcW w:w="939" w:type="pct"/>
            <w:vAlign w:val="center"/>
          </w:tcPr>
          <w:p w14:paraId="2EF9F2A0" w14:textId="2BF53EED" w:rsidR="00A868B5" w:rsidRDefault="00BD3A0F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BD3A0F">
              <w:rPr>
                <w:rFonts w:eastAsia="Batang" w:cstheme="minorHAnsi"/>
                <w:sz w:val="20"/>
                <w:szCs w:val="20"/>
              </w:rPr>
              <w:t>13.272,28</w:t>
            </w:r>
          </w:p>
        </w:tc>
        <w:tc>
          <w:tcPr>
            <w:tcW w:w="939" w:type="pct"/>
            <w:vAlign w:val="center"/>
          </w:tcPr>
          <w:p w14:paraId="45DDA3D0" w14:textId="4EA8121A" w:rsidR="00A868B5" w:rsidRDefault="00BD3A0F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BD3A0F">
              <w:rPr>
                <w:rFonts w:eastAsia="Batang" w:cstheme="minorHAnsi"/>
                <w:sz w:val="20"/>
                <w:szCs w:val="20"/>
              </w:rPr>
              <w:t>13.272,28</w:t>
            </w:r>
          </w:p>
        </w:tc>
      </w:tr>
      <w:tr w:rsidR="00A868B5" w:rsidRPr="00417F0E" w14:paraId="0ED5A118" w14:textId="77777777" w:rsidTr="00B7786F">
        <w:trPr>
          <w:trHeight w:val="266"/>
          <w:jc w:val="center"/>
        </w:trPr>
        <w:tc>
          <w:tcPr>
            <w:tcW w:w="2151" w:type="pct"/>
            <w:vAlign w:val="center"/>
          </w:tcPr>
          <w:p w14:paraId="72BF79C9" w14:textId="7D230CC0" w:rsidR="00A868B5" w:rsidRPr="00A868B5" w:rsidRDefault="00A50D83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A50D83">
              <w:rPr>
                <w:rFonts w:eastAsia="Batang" w:cstheme="minorHAnsi"/>
                <w:sz w:val="20"/>
                <w:szCs w:val="20"/>
              </w:rPr>
              <w:t>Energetska obnova stan - općinska zgrada</w:t>
            </w:r>
          </w:p>
        </w:tc>
        <w:tc>
          <w:tcPr>
            <w:tcW w:w="971" w:type="pct"/>
            <w:vAlign w:val="center"/>
          </w:tcPr>
          <w:p w14:paraId="36AFF61A" w14:textId="735F38A8" w:rsidR="00A868B5" w:rsidRDefault="00BD3A0F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BD3A0F">
              <w:rPr>
                <w:rFonts w:eastAsia="Batang" w:cstheme="minorHAnsi"/>
                <w:sz w:val="20"/>
                <w:szCs w:val="20"/>
              </w:rPr>
              <w:t>6.636,14</w:t>
            </w:r>
          </w:p>
        </w:tc>
        <w:tc>
          <w:tcPr>
            <w:tcW w:w="939" w:type="pct"/>
          </w:tcPr>
          <w:p w14:paraId="17811472" w14:textId="3D684F28" w:rsidR="00A868B5" w:rsidRDefault="00BD3A0F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BD3A0F">
              <w:rPr>
                <w:rFonts w:eastAsia="Batang" w:cstheme="minorHAnsi"/>
                <w:sz w:val="20"/>
                <w:szCs w:val="20"/>
              </w:rPr>
              <w:t>6.636,14</w:t>
            </w:r>
          </w:p>
        </w:tc>
        <w:tc>
          <w:tcPr>
            <w:tcW w:w="939" w:type="pct"/>
          </w:tcPr>
          <w:p w14:paraId="4DFA1A74" w14:textId="420133E6" w:rsidR="00A868B5" w:rsidRDefault="00BD3A0F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BD3A0F">
              <w:rPr>
                <w:rFonts w:eastAsia="Batang" w:cstheme="minorHAnsi"/>
                <w:sz w:val="20"/>
                <w:szCs w:val="20"/>
              </w:rPr>
              <w:t>6.636,14</w:t>
            </w:r>
          </w:p>
        </w:tc>
      </w:tr>
      <w:tr w:rsidR="00A868B5" w:rsidRPr="00417F0E" w14:paraId="76ABB0EA" w14:textId="77777777" w:rsidTr="00B7786F">
        <w:trPr>
          <w:trHeight w:val="266"/>
          <w:jc w:val="center"/>
        </w:trPr>
        <w:tc>
          <w:tcPr>
            <w:tcW w:w="2151" w:type="pct"/>
            <w:vAlign w:val="center"/>
          </w:tcPr>
          <w:p w14:paraId="1849F615" w14:textId="6E073AA8" w:rsidR="00A868B5" w:rsidRPr="00A868B5" w:rsidRDefault="00A50D83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A50D83">
              <w:rPr>
                <w:rFonts w:eastAsia="Batang" w:cstheme="minorHAnsi"/>
                <w:sz w:val="20"/>
                <w:szCs w:val="20"/>
              </w:rPr>
              <w:t>Prenamjena stana u vrtić</w:t>
            </w:r>
          </w:p>
        </w:tc>
        <w:tc>
          <w:tcPr>
            <w:tcW w:w="971" w:type="pct"/>
            <w:vAlign w:val="center"/>
          </w:tcPr>
          <w:p w14:paraId="68724C75" w14:textId="74EC7412" w:rsidR="00A868B5" w:rsidRDefault="00BD3A0F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BD3A0F">
              <w:rPr>
                <w:rFonts w:eastAsia="Batang" w:cstheme="minorHAnsi"/>
                <w:sz w:val="20"/>
                <w:szCs w:val="20"/>
              </w:rPr>
              <w:t>6.636,14</w:t>
            </w:r>
          </w:p>
        </w:tc>
        <w:tc>
          <w:tcPr>
            <w:tcW w:w="939" w:type="pct"/>
            <w:vAlign w:val="center"/>
          </w:tcPr>
          <w:p w14:paraId="03EC13A0" w14:textId="0E9B2CF0" w:rsidR="00A868B5" w:rsidRDefault="00BD3A0F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BD3A0F">
              <w:rPr>
                <w:rFonts w:eastAsia="Batang" w:cstheme="minorHAnsi"/>
                <w:sz w:val="20"/>
                <w:szCs w:val="20"/>
              </w:rPr>
              <w:t>6.636,14</w:t>
            </w:r>
          </w:p>
        </w:tc>
        <w:tc>
          <w:tcPr>
            <w:tcW w:w="939" w:type="pct"/>
            <w:vAlign w:val="center"/>
          </w:tcPr>
          <w:p w14:paraId="12B9A2EA" w14:textId="2F901C06" w:rsidR="00A868B5" w:rsidRDefault="00BD3A0F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BD3A0F">
              <w:rPr>
                <w:rFonts w:eastAsia="Batang" w:cstheme="minorHAnsi"/>
                <w:sz w:val="20"/>
                <w:szCs w:val="20"/>
              </w:rPr>
              <w:t>6.636,14</w:t>
            </w:r>
          </w:p>
        </w:tc>
      </w:tr>
      <w:tr w:rsidR="00BD3A0F" w:rsidRPr="00417F0E" w14:paraId="1E5F0DD5" w14:textId="77777777" w:rsidTr="00B7786F">
        <w:trPr>
          <w:trHeight w:val="266"/>
          <w:jc w:val="center"/>
        </w:trPr>
        <w:tc>
          <w:tcPr>
            <w:tcW w:w="2151" w:type="pct"/>
            <w:vAlign w:val="center"/>
          </w:tcPr>
          <w:p w14:paraId="577C044A" w14:textId="4088EE65" w:rsidR="00BD3A0F" w:rsidRPr="00A50D83" w:rsidRDefault="00BD3A0F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BD3A0F">
              <w:rPr>
                <w:rFonts w:eastAsia="Batang" w:cstheme="minorHAnsi"/>
                <w:sz w:val="20"/>
                <w:szCs w:val="20"/>
              </w:rPr>
              <w:t>Sportska oprema DV Dubrava</w:t>
            </w:r>
          </w:p>
        </w:tc>
        <w:tc>
          <w:tcPr>
            <w:tcW w:w="971" w:type="pct"/>
            <w:vAlign w:val="center"/>
          </w:tcPr>
          <w:p w14:paraId="4BBD5FC7" w14:textId="03383A50" w:rsidR="00BD3A0F" w:rsidRDefault="00BD3A0F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BD3A0F">
              <w:rPr>
                <w:rFonts w:eastAsia="Batang" w:cstheme="minorHAnsi"/>
                <w:sz w:val="20"/>
                <w:szCs w:val="20"/>
              </w:rPr>
              <w:t>1.382.387,69</w:t>
            </w:r>
          </w:p>
        </w:tc>
        <w:tc>
          <w:tcPr>
            <w:tcW w:w="939" w:type="pct"/>
          </w:tcPr>
          <w:p w14:paraId="3B10276A" w14:textId="7AA32457" w:rsidR="00BD3A0F" w:rsidRDefault="00BD3A0F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BD3A0F">
              <w:rPr>
                <w:rFonts w:eastAsia="Batang" w:cstheme="minorHAnsi"/>
                <w:sz w:val="20"/>
                <w:szCs w:val="20"/>
              </w:rPr>
              <w:t>384.896,15</w:t>
            </w:r>
          </w:p>
        </w:tc>
        <w:tc>
          <w:tcPr>
            <w:tcW w:w="939" w:type="pct"/>
          </w:tcPr>
          <w:p w14:paraId="75C4EA57" w14:textId="51D04731" w:rsidR="00BD3A0F" w:rsidRDefault="00BD3A0F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BD3A0F">
              <w:rPr>
                <w:rFonts w:eastAsia="Batang" w:cstheme="minorHAnsi"/>
                <w:sz w:val="20"/>
                <w:szCs w:val="20"/>
              </w:rPr>
              <w:t>384.896,15</w:t>
            </w:r>
          </w:p>
        </w:tc>
      </w:tr>
      <w:tr w:rsidR="00A50D83" w:rsidRPr="00417F0E" w14:paraId="71411544" w14:textId="77777777" w:rsidTr="00B7786F">
        <w:trPr>
          <w:trHeight w:val="266"/>
          <w:jc w:val="center"/>
        </w:trPr>
        <w:tc>
          <w:tcPr>
            <w:tcW w:w="2151" w:type="pct"/>
            <w:vAlign w:val="center"/>
          </w:tcPr>
          <w:p w14:paraId="312B1310" w14:textId="050A66DB" w:rsidR="00A50D83" w:rsidRPr="00A50D83" w:rsidRDefault="00A50D83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A50D83">
              <w:rPr>
                <w:rFonts w:eastAsia="Batang" w:cstheme="minorHAnsi"/>
                <w:sz w:val="20"/>
                <w:szCs w:val="20"/>
              </w:rPr>
              <w:t>Formiranje gospodarske zone "</w:t>
            </w:r>
            <w:proofErr w:type="spellStart"/>
            <w:r w:rsidRPr="00A50D83">
              <w:rPr>
                <w:rFonts w:eastAsia="Batang" w:cstheme="minorHAnsi"/>
                <w:sz w:val="20"/>
                <w:szCs w:val="20"/>
              </w:rPr>
              <w:t>Berek</w:t>
            </w:r>
            <w:proofErr w:type="spellEnd"/>
            <w:r w:rsidRPr="00A50D83">
              <w:rPr>
                <w:rFonts w:eastAsia="Batang" w:cstheme="minorHAnsi"/>
                <w:sz w:val="20"/>
                <w:szCs w:val="20"/>
              </w:rPr>
              <w:t>"</w:t>
            </w:r>
          </w:p>
        </w:tc>
        <w:tc>
          <w:tcPr>
            <w:tcW w:w="971" w:type="pct"/>
            <w:vAlign w:val="center"/>
          </w:tcPr>
          <w:p w14:paraId="5C8726CD" w14:textId="47EE3D87" w:rsidR="00A50D83" w:rsidRDefault="00BD3A0F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BD3A0F">
              <w:rPr>
                <w:rFonts w:eastAsia="Batang" w:cstheme="minorHAnsi"/>
                <w:sz w:val="20"/>
                <w:szCs w:val="20"/>
              </w:rPr>
              <w:t>19.908,42</w:t>
            </w:r>
          </w:p>
        </w:tc>
        <w:tc>
          <w:tcPr>
            <w:tcW w:w="939" w:type="pct"/>
          </w:tcPr>
          <w:p w14:paraId="47E86615" w14:textId="70B1E22C" w:rsidR="00A50D83" w:rsidRDefault="00BD3A0F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BD3A0F">
              <w:rPr>
                <w:rFonts w:eastAsia="Batang" w:cstheme="minorHAnsi"/>
                <w:sz w:val="20"/>
                <w:szCs w:val="20"/>
              </w:rPr>
              <w:t>19.908,42</w:t>
            </w:r>
          </w:p>
        </w:tc>
        <w:tc>
          <w:tcPr>
            <w:tcW w:w="939" w:type="pct"/>
          </w:tcPr>
          <w:p w14:paraId="39A104C7" w14:textId="71798293" w:rsidR="00A50D83" w:rsidRDefault="00BD3A0F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BD3A0F">
              <w:rPr>
                <w:rFonts w:eastAsia="Batang" w:cstheme="minorHAnsi"/>
                <w:sz w:val="20"/>
                <w:szCs w:val="20"/>
              </w:rPr>
              <w:t>19.908,42</w:t>
            </w:r>
          </w:p>
        </w:tc>
      </w:tr>
      <w:tr w:rsidR="00A50D83" w:rsidRPr="00417F0E" w14:paraId="2E861144" w14:textId="77777777" w:rsidTr="00B7786F">
        <w:trPr>
          <w:trHeight w:val="266"/>
          <w:jc w:val="center"/>
        </w:trPr>
        <w:tc>
          <w:tcPr>
            <w:tcW w:w="2151" w:type="pct"/>
            <w:vAlign w:val="center"/>
          </w:tcPr>
          <w:p w14:paraId="04BC1741" w14:textId="39297DFD" w:rsidR="00A50D83" w:rsidRPr="00A50D83" w:rsidRDefault="00A50D83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Poduzetnički inkubator</w:t>
            </w:r>
          </w:p>
        </w:tc>
        <w:tc>
          <w:tcPr>
            <w:tcW w:w="971" w:type="pct"/>
            <w:vAlign w:val="center"/>
          </w:tcPr>
          <w:p w14:paraId="3ED4CC8A" w14:textId="3CDB80F5" w:rsidR="00A50D83" w:rsidRDefault="00BD3A0F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BD3A0F">
              <w:rPr>
                <w:rFonts w:eastAsia="Batang" w:cstheme="minorHAnsi"/>
                <w:sz w:val="20"/>
                <w:szCs w:val="20"/>
              </w:rPr>
              <w:t>26.544,56</w:t>
            </w:r>
          </w:p>
        </w:tc>
        <w:tc>
          <w:tcPr>
            <w:tcW w:w="939" w:type="pct"/>
          </w:tcPr>
          <w:p w14:paraId="04B79F41" w14:textId="3E2071B9" w:rsidR="00A50D83" w:rsidRDefault="00BD3A0F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BD3A0F">
              <w:rPr>
                <w:rFonts w:eastAsia="Batang" w:cstheme="minorHAnsi"/>
                <w:sz w:val="20"/>
                <w:szCs w:val="20"/>
              </w:rPr>
              <w:t>26.544,56</w:t>
            </w:r>
          </w:p>
        </w:tc>
        <w:tc>
          <w:tcPr>
            <w:tcW w:w="939" w:type="pct"/>
          </w:tcPr>
          <w:p w14:paraId="13654148" w14:textId="795D85F2" w:rsidR="00A50D83" w:rsidRDefault="00BD3A0F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BD3A0F">
              <w:rPr>
                <w:rFonts w:eastAsia="Batang" w:cstheme="minorHAnsi"/>
                <w:sz w:val="20"/>
                <w:szCs w:val="20"/>
              </w:rPr>
              <w:t>26.544,56</w:t>
            </w:r>
          </w:p>
        </w:tc>
      </w:tr>
      <w:tr w:rsidR="00A50D83" w:rsidRPr="00417F0E" w14:paraId="40CE6896" w14:textId="77777777" w:rsidTr="00B7786F">
        <w:trPr>
          <w:trHeight w:val="266"/>
          <w:jc w:val="center"/>
        </w:trPr>
        <w:tc>
          <w:tcPr>
            <w:tcW w:w="2151" w:type="pct"/>
            <w:vAlign w:val="center"/>
          </w:tcPr>
          <w:p w14:paraId="4D3EE9D3" w14:textId="025A4BE5" w:rsidR="00A50D83" w:rsidRPr="00A50D83" w:rsidRDefault="00A50D83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Izgradnja likovne sjenice</w:t>
            </w:r>
          </w:p>
        </w:tc>
        <w:tc>
          <w:tcPr>
            <w:tcW w:w="971" w:type="pct"/>
            <w:vAlign w:val="center"/>
          </w:tcPr>
          <w:p w14:paraId="019D2E81" w14:textId="6FE6A594" w:rsidR="00A50D83" w:rsidRDefault="00BD3A0F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BD3A0F">
              <w:rPr>
                <w:rFonts w:eastAsia="Batang" w:cstheme="minorHAnsi"/>
                <w:sz w:val="20"/>
                <w:szCs w:val="20"/>
              </w:rPr>
              <w:t>22.562,88</w:t>
            </w:r>
          </w:p>
        </w:tc>
        <w:tc>
          <w:tcPr>
            <w:tcW w:w="939" w:type="pct"/>
          </w:tcPr>
          <w:p w14:paraId="060DBF18" w14:textId="244147CB" w:rsidR="00A50D83" w:rsidRDefault="00BD3A0F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BD3A0F">
              <w:rPr>
                <w:rFonts w:eastAsia="Batang" w:cstheme="minorHAnsi"/>
                <w:sz w:val="20"/>
                <w:szCs w:val="20"/>
              </w:rPr>
              <w:t>22.562,88</w:t>
            </w:r>
          </w:p>
        </w:tc>
        <w:tc>
          <w:tcPr>
            <w:tcW w:w="939" w:type="pct"/>
          </w:tcPr>
          <w:p w14:paraId="58689FFC" w14:textId="476208D0" w:rsidR="00A50D83" w:rsidRDefault="00BD3A0F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BD3A0F">
              <w:rPr>
                <w:rFonts w:eastAsia="Batang" w:cstheme="minorHAnsi"/>
                <w:sz w:val="20"/>
                <w:szCs w:val="20"/>
              </w:rPr>
              <w:t>22.562,88</w:t>
            </w:r>
          </w:p>
        </w:tc>
      </w:tr>
      <w:tr w:rsidR="00A50D83" w:rsidRPr="00417F0E" w14:paraId="09826E1C" w14:textId="77777777" w:rsidTr="00B7786F">
        <w:trPr>
          <w:trHeight w:val="266"/>
          <w:jc w:val="center"/>
        </w:trPr>
        <w:tc>
          <w:tcPr>
            <w:tcW w:w="2151" w:type="pct"/>
            <w:vAlign w:val="center"/>
          </w:tcPr>
          <w:p w14:paraId="26C76209" w14:textId="47AA0115" w:rsidR="00A50D83" w:rsidRPr="00A50D83" w:rsidRDefault="002220F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2220F6">
              <w:rPr>
                <w:rFonts w:eastAsia="Batang" w:cstheme="minorHAnsi"/>
                <w:sz w:val="20"/>
                <w:szCs w:val="20"/>
              </w:rPr>
              <w:t>Kapitalne donacije za vatrogastvo</w:t>
            </w:r>
          </w:p>
        </w:tc>
        <w:tc>
          <w:tcPr>
            <w:tcW w:w="971" w:type="pct"/>
            <w:vAlign w:val="center"/>
          </w:tcPr>
          <w:p w14:paraId="4A08BBBA" w14:textId="30625363" w:rsidR="00A50D83" w:rsidRDefault="00BD3A0F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BD3A0F">
              <w:rPr>
                <w:rFonts w:eastAsia="Batang" w:cstheme="minorHAnsi"/>
                <w:sz w:val="20"/>
                <w:szCs w:val="20"/>
              </w:rPr>
              <w:t>39.816,84</w:t>
            </w:r>
          </w:p>
        </w:tc>
        <w:tc>
          <w:tcPr>
            <w:tcW w:w="939" w:type="pct"/>
          </w:tcPr>
          <w:p w14:paraId="4C169AD9" w14:textId="1E29AD71" w:rsidR="00A50D83" w:rsidRDefault="00BD3A0F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BD3A0F">
              <w:rPr>
                <w:rFonts w:eastAsia="Batang" w:cstheme="minorHAnsi"/>
                <w:sz w:val="20"/>
                <w:szCs w:val="20"/>
              </w:rPr>
              <w:t>39.816,84</w:t>
            </w:r>
          </w:p>
        </w:tc>
        <w:tc>
          <w:tcPr>
            <w:tcW w:w="939" w:type="pct"/>
          </w:tcPr>
          <w:p w14:paraId="1A3F4D3A" w14:textId="3E33F981" w:rsidR="00A50D83" w:rsidRDefault="00BD3A0F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BD3A0F">
              <w:rPr>
                <w:rFonts w:eastAsia="Batang" w:cstheme="minorHAnsi"/>
                <w:sz w:val="20"/>
                <w:szCs w:val="20"/>
              </w:rPr>
              <w:t>39.816,84</w:t>
            </w:r>
          </w:p>
        </w:tc>
      </w:tr>
      <w:tr w:rsidR="00A50D83" w:rsidRPr="00417F0E" w14:paraId="5CB22417" w14:textId="77777777" w:rsidTr="00B7786F">
        <w:trPr>
          <w:trHeight w:val="266"/>
          <w:jc w:val="center"/>
        </w:trPr>
        <w:tc>
          <w:tcPr>
            <w:tcW w:w="2151" w:type="pct"/>
            <w:vAlign w:val="center"/>
          </w:tcPr>
          <w:p w14:paraId="5612DF13" w14:textId="579F0FEE" w:rsidR="00A50D83" w:rsidRPr="00A50D83" w:rsidRDefault="002220F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2220F6">
              <w:rPr>
                <w:rFonts w:eastAsia="Batang" w:cstheme="minorHAnsi"/>
                <w:sz w:val="20"/>
                <w:szCs w:val="20"/>
              </w:rPr>
              <w:t>Kapitalna donacija Župi sv. Margarete</w:t>
            </w:r>
          </w:p>
        </w:tc>
        <w:tc>
          <w:tcPr>
            <w:tcW w:w="971" w:type="pct"/>
            <w:vAlign w:val="center"/>
          </w:tcPr>
          <w:p w14:paraId="2D04C002" w14:textId="68DF8BFF" w:rsidR="00A50D83" w:rsidRDefault="00BD3A0F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BD3A0F">
              <w:rPr>
                <w:rFonts w:eastAsia="Batang" w:cstheme="minorHAnsi"/>
                <w:sz w:val="20"/>
                <w:szCs w:val="20"/>
              </w:rPr>
              <w:t>13.272,28</w:t>
            </w:r>
          </w:p>
        </w:tc>
        <w:tc>
          <w:tcPr>
            <w:tcW w:w="939" w:type="pct"/>
          </w:tcPr>
          <w:p w14:paraId="2A46D9FB" w14:textId="4FBA61C2" w:rsidR="00A50D83" w:rsidRDefault="00BD3A0F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BD3A0F">
              <w:rPr>
                <w:rFonts w:eastAsia="Batang" w:cstheme="minorHAnsi"/>
                <w:sz w:val="20"/>
                <w:szCs w:val="20"/>
              </w:rPr>
              <w:t>13.272,28</w:t>
            </w:r>
          </w:p>
        </w:tc>
        <w:tc>
          <w:tcPr>
            <w:tcW w:w="939" w:type="pct"/>
          </w:tcPr>
          <w:p w14:paraId="7B253012" w14:textId="529B3F36" w:rsidR="00A50D83" w:rsidRDefault="00BD3A0F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BD3A0F">
              <w:rPr>
                <w:rFonts w:eastAsia="Batang" w:cstheme="minorHAnsi"/>
                <w:sz w:val="20"/>
                <w:szCs w:val="20"/>
              </w:rPr>
              <w:t>13.272,28</w:t>
            </w:r>
          </w:p>
        </w:tc>
      </w:tr>
    </w:tbl>
    <w:p w14:paraId="2DFAB9BC" w14:textId="225DE240" w:rsidR="00B6007A" w:rsidRDefault="00B6007A" w:rsidP="0014546B">
      <w:pPr>
        <w:spacing w:after="0"/>
        <w:jc w:val="both"/>
        <w:rPr>
          <w:rFonts w:cstheme="minorHAnsi"/>
          <w:sz w:val="24"/>
          <w:szCs w:val="24"/>
        </w:rPr>
      </w:pPr>
    </w:p>
    <w:sectPr w:rsidR="00B6007A" w:rsidSect="00DE40B6">
      <w:pgSz w:w="11906" w:h="16838"/>
      <w:pgMar w:top="1417" w:right="1417" w:bottom="1417" w:left="1417" w:header="708" w:footer="708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C344B" w14:textId="77777777" w:rsidR="00D73882" w:rsidRDefault="00D73882" w:rsidP="009E4BEF">
      <w:pPr>
        <w:spacing w:after="0" w:line="240" w:lineRule="auto"/>
      </w:pPr>
      <w:r>
        <w:separator/>
      </w:r>
    </w:p>
  </w:endnote>
  <w:endnote w:type="continuationSeparator" w:id="0">
    <w:p w14:paraId="0A940349" w14:textId="77777777" w:rsidR="00D73882" w:rsidRDefault="00D73882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1CE958" w14:textId="77777777" w:rsidR="00D73882" w:rsidRDefault="00D73882" w:rsidP="009E4BEF">
      <w:pPr>
        <w:spacing w:after="0" w:line="240" w:lineRule="auto"/>
      </w:pPr>
      <w:r>
        <w:separator/>
      </w:r>
    </w:p>
  </w:footnote>
  <w:footnote w:type="continuationSeparator" w:id="0">
    <w:p w14:paraId="7F47BD09" w14:textId="77777777" w:rsidR="00D73882" w:rsidRDefault="00D73882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13AE5"/>
    <w:multiLevelType w:val="hybridMultilevel"/>
    <w:tmpl w:val="D430D670"/>
    <w:lvl w:ilvl="0" w:tplc="8A988CD8">
      <w:start w:val="2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07FF9"/>
    <w:multiLevelType w:val="hybridMultilevel"/>
    <w:tmpl w:val="4934CD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155FE"/>
    <w:multiLevelType w:val="hybridMultilevel"/>
    <w:tmpl w:val="6F569E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D511B"/>
    <w:multiLevelType w:val="hybridMultilevel"/>
    <w:tmpl w:val="BD504A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7258AF"/>
    <w:multiLevelType w:val="hybridMultilevel"/>
    <w:tmpl w:val="20221D5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9201CB"/>
    <w:multiLevelType w:val="hybridMultilevel"/>
    <w:tmpl w:val="2048ADB6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7F6D3F"/>
    <w:multiLevelType w:val="hybridMultilevel"/>
    <w:tmpl w:val="0BDE97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792951"/>
    <w:multiLevelType w:val="hybridMultilevel"/>
    <w:tmpl w:val="458EAD0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F1288F"/>
    <w:multiLevelType w:val="hybridMultilevel"/>
    <w:tmpl w:val="576644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4D3661"/>
    <w:multiLevelType w:val="hybridMultilevel"/>
    <w:tmpl w:val="D50E0910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637CC6"/>
    <w:multiLevelType w:val="hybridMultilevel"/>
    <w:tmpl w:val="0CA2F3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3C7A3C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776B48"/>
    <w:multiLevelType w:val="hybridMultilevel"/>
    <w:tmpl w:val="0540B1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8653B5"/>
    <w:multiLevelType w:val="hybridMultilevel"/>
    <w:tmpl w:val="D3A27A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BA3BCD"/>
    <w:multiLevelType w:val="hybridMultilevel"/>
    <w:tmpl w:val="08AACE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E64AD2"/>
    <w:multiLevelType w:val="hybridMultilevel"/>
    <w:tmpl w:val="747071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D36B54"/>
    <w:multiLevelType w:val="hybridMultilevel"/>
    <w:tmpl w:val="E3D88CA2"/>
    <w:lvl w:ilvl="0" w:tplc="A41680E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796" w:hanging="360"/>
      </w:pPr>
    </w:lvl>
    <w:lvl w:ilvl="2" w:tplc="041A001B" w:tentative="1">
      <w:start w:val="1"/>
      <w:numFmt w:val="lowerRoman"/>
      <w:lvlText w:val="%3."/>
      <w:lvlJc w:val="right"/>
      <w:pPr>
        <w:ind w:left="1516" w:hanging="180"/>
      </w:pPr>
    </w:lvl>
    <w:lvl w:ilvl="3" w:tplc="041A000F" w:tentative="1">
      <w:start w:val="1"/>
      <w:numFmt w:val="decimal"/>
      <w:lvlText w:val="%4."/>
      <w:lvlJc w:val="left"/>
      <w:pPr>
        <w:ind w:left="2236" w:hanging="360"/>
      </w:pPr>
    </w:lvl>
    <w:lvl w:ilvl="4" w:tplc="041A0019" w:tentative="1">
      <w:start w:val="1"/>
      <w:numFmt w:val="lowerLetter"/>
      <w:lvlText w:val="%5."/>
      <w:lvlJc w:val="left"/>
      <w:pPr>
        <w:ind w:left="2956" w:hanging="360"/>
      </w:pPr>
    </w:lvl>
    <w:lvl w:ilvl="5" w:tplc="041A001B" w:tentative="1">
      <w:start w:val="1"/>
      <w:numFmt w:val="lowerRoman"/>
      <w:lvlText w:val="%6."/>
      <w:lvlJc w:val="right"/>
      <w:pPr>
        <w:ind w:left="3676" w:hanging="180"/>
      </w:pPr>
    </w:lvl>
    <w:lvl w:ilvl="6" w:tplc="041A000F" w:tentative="1">
      <w:start w:val="1"/>
      <w:numFmt w:val="decimal"/>
      <w:lvlText w:val="%7."/>
      <w:lvlJc w:val="left"/>
      <w:pPr>
        <w:ind w:left="4396" w:hanging="360"/>
      </w:pPr>
    </w:lvl>
    <w:lvl w:ilvl="7" w:tplc="041A0019" w:tentative="1">
      <w:start w:val="1"/>
      <w:numFmt w:val="lowerLetter"/>
      <w:lvlText w:val="%8."/>
      <w:lvlJc w:val="left"/>
      <w:pPr>
        <w:ind w:left="5116" w:hanging="360"/>
      </w:pPr>
    </w:lvl>
    <w:lvl w:ilvl="8" w:tplc="041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6" w15:restartNumberingAfterBreak="0">
    <w:nsid w:val="2E995A8F"/>
    <w:multiLevelType w:val="hybridMultilevel"/>
    <w:tmpl w:val="89BA06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1B6B52"/>
    <w:multiLevelType w:val="hybridMultilevel"/>
    <w:tmpl w:val="12B037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7C5F6C"/>
    <w:multiLevelType w:val="hybridMultilevel"/>
    <w:tmpl w:val="3668B9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833EA9"/>
    <w:multiLevelType w:val="hybridMultilevel"/>
    <w:tmpl w:val="CE2ADE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DB0F4A"/>
    <w:multiLevelType w:val="hybridMultilevel"/>
    <w:tmpl w:val="A6FA54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CF4DDE"/>
    <w:multiLevelType w:val="hybridMultilevel"/>
    <w:tmpl w:val="AB542268"/>
    <w:lvl w:ilvl="0" w:tplc="BB9CD96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B24782"/>
    <w:multiLevelType w:val="hybridMultilevel"/>
    <w:tmpl w:val="3224DA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9327F4"/>
    <w:multiLevelType w:val="hybridMultilevel"/>
    <w:tmpl w:val="1D0499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C02EAC"/>
    <w:multiLevelType w:val="hybridMultilevel"/>
    <w:tmpl w:val="293C3430"/>
    <w:lvl w:ilvl="0" w:tplc="8B327F18">
      <w:numFmt w:val="bullet"/>
      <w:lvlText w:val="-"/>
      <w:lvlJc w:val="left"/>
      <w:pPr>
        <w:ind w:left="644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552E07B6"/>
    <w:multiLevelType w:val="hybridMultilevel"/>
    <w:tmpl w:val="27541D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216DF6"/>
    <w:multiLevelType w:val="hybridMultilevel"/>
    <w:tmpl w:val="9A6C9E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5B20CD"/>
    <w:multiLevelType w:val="hybridMultilevel"/>
    <w:tmpl w:val="460498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001560"/>
    <w:multiLevelType w:val="hybridMultilevel"/>
    <w:tmpl w:val="5D46CC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32142D"/>
    <w:multiLevelType w:val="hybridMultilevel"/>
    <w:tmpl w:val="F9C243F0"/>
    <w:lvl w:ilvl="0" w:tplc="B6BC01B4">
      <w:start w:val="1"/>
      <w:numFmt w:val="decimal"/>
      <w:lvlText w:val="%1."/>
      <w:lvlJc w:val="left"/>
      <w:pPr>
        <w:ind w:left="720" w:hanging="360"/>
      </w:pPr>
      <w:rPr>
        <w:rFonts w:hint="default"/>
        <w:color w:val="4472C4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5B3725"/>
    <w:multiLevelType w:val="hybridMultilevel"/>
    <w:tmpl w:val="9D680F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6D795D"/>
    <w:multiLevelType w:val="hybridMultilevel"/>
    <w:tmpl w:val="D612EE4C"/>
    <w:lvl w:ilvl="0" w:tplc="FF96C7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0D193F"/>
    <w:multiLevelType w:val="hybridMultilevel"/>
    <w:tmpl w:val="ECBEBB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8C20E9"/>
    <w:multiLevelType w:val="hybridMultilevel"/>
    <w:tmpl w:val="7F0C632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8027B2"/>
    <w:multiLevelType w:val="hybridMultilevel"/>
    <w:tmpl w:val="AEE62FC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51549B"/>
    <w:multiLevelType w:val="hybridMultilevel"/>
    <w:tmpl w:val="0E3A29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624C73"/>
    <w:multiLevelType w:val="hybridMultilevel"/>
    <w:tmpl w:val="5D06025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E322C8"/>
    <w:multiLevelType w:val="hybridMultilevel"/>
    <w:tmpl w:val="759432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2" w15:restartNumberingAfterBreak="0">
    <w:nsid w:val="71A176F7"/>
    <w:multiLevelType w:val="hybridMultilevel"/>
    <w:tmpl w:val="B5D408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4C233B"/>
    <w:multiLevelType w:val="hybridMultilevel"/>
    <w:tmpl w:val="FAA893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5A796E"/>
    <w:multiLevelType w:val="hybridMultilevel"/>
    <w:tmpl w:val="25BE5D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392DE4"/>
    <w:multiLevelType w:val="hybridMultilevel"/>
    <w:tmpl w:val="565EDF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B33801"/>
    <w:multiLevelType w:val="hybridMultilevel"/>
    <w:tmpl w:val="AB042A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5942663">
    <w:abstractNumId w:val="0"/>
  </w:num>
  <w:num w:numId="2" w16cid:durableId="99030537">
    <w:abstractNumId w:val="16"/>
  </w:num>
  <w:num w:numId="3" w16cid:durableId="5986519">
    <w:abstractNumId w:val="9"/>
  </w:num>
  <w:num w:numId="4" w16cid:durableId="1731999211">
    <w:abstractNumId w:val="12"/>
  </w:num>
  <w:num w:numId="5" w16cid:durableId="1697463463">
    <w:abstractNumId w:val="28"/>
  </w:num>
  <w:num w:numId="6" w16cid:durableId="1218584651">
    <w:abstractNumId w:val="14"/>
  </w:num>
  <w:num w:numId="7" w16cid:durableId="757558013">
    <w:abstractNumId w:val="21"/>
  </w:num>
  <w:num w:numId="8" w16cid:durableId="675888910">
    <w:abstractNumId w:val="8"/>
  </w:num>
  <w:num w:numId="9" w16cid:durableId="1056592023">
    <w:abstractNumId w:val="43"/>
  </w:num>
  <w:num w:numId="10" w16cid:durableId="1447697758">
    <w:abstractNumId w:val="3"/>
  </w:num>
  <w:num w:numId="11" w16cid:durableId="1864898006">
    <w:abstractNumId w:val="22"/>
  </w:num>
  <w:num w:numId="12" w16cid:durableId="1220246334">
    <w:abstractNumId w:val="19"/>
  </w:num>
  <w:num w:numId="13" w16cid:durableId="884029476">
    <w:abstractNumId w:val="38"/>
  </w:num>
  <w:num w:numId="14" w16cid:durableId="190800540">
    <w:abstractNumId w:val="45"/>
  </w:num>
  <w:num w:numId="15" w16cid:durableId="1293440039">
    <w:abstractNumId w:val="40"/>
  </w:num>
  <w:num w:numId="16" w16cid:durableId="941036045">
    <w:abstractNumId w:val="2"/>
  </w:num>
  <w:num w:numId="17" w16cid:durableId="54204822">
    <w:abstractNumId w:val="13"/>
  </w:num>
  <w:num w:numId="18" w16cid:durableId="1188107668">
    <w:abstractNumId w:val="46"/>
  </w:num>
  <w:num w:numId="19" w16cid:durableId="488785562">
    <w:abstractNumId w:val="35"/>
  </w:num>
  <w:num w:numId="20" w16cid:durableId="1051152624">
    <w:abstractNumId w:val="29"/>
  </w:num>
  <w:num w:numId="21" w16cid:durableId="545410393">
    <w:abstractNumId w:val="44"/>
  </w:num>
  <w:num w:numId="22" w16cid:durableId="1471633944">
    <w:abstractNumId w:val="1"/>
  </w:num>
  <w:num w:numId="23" w16cid:durableId="1827013685">
    <w:abstractNumId w:val="33"/>
  </w:num>
  <w:num w:numId="24" w16cid:durableId="1611470437">
    <w:abstractNumId w:val="6"/>
  </w:num>
  <w:num w:numId="25" w16cid:durableId="354768847">
    <w:abstractNumId w:val="26"/>
  </w:num>
  <w:num w:numId="26" w16cid:durableId="1370452428">
    <w:abstractNumId w:val="5"/>
  </w:num>
  <w:num w:numId="27" w16cid:durableId="2095397831">
    <w:abstractNumId w:val="34"/>
  </w:num>
  <w:num w:numId="28" w16cid:durableId="1370257228">
    <w:abstractNumId w:val="32"/>
  </w:num>
  <w:num w:numId="29" w16cid:durableId="796336081">
    <w:abstractNumId w:val="7"/>
  </w:num>
  <w:num w:numId="30" w16cid:durableId="1133405295">
    <w:abstractNumId w:val="25"/>
  </w:num>
  <w:num w:numId="31" w16cid:durableId="693002996">
    <w:abstractNumId w:val="18"/>
  </w:num>
  <w:num w:numId="32" w16cid:durableId="319966687">
    <w:abstractNumId w:val="17"/>
  </w:num>
  <w:num w:numId="33" w16cid:durableId="1579099972">
    <w:abstractNumId w:val="23"/>
  </w:num>
  <w:num w:numId="34" w16cid:durableId="540365087">
    <w:abstractNumId w:val="31"/>
  </w:num>
  <w:num w:numId="35" w16cid:durableId="1694838704">
    <w:abstractNumId w:val="10"/>
  </w:num>
  <w:num w:numId="36" w16cid:durableId="625357710">
    <w:abstractNumId w:val="24"/>
  </w:num>
  <w:num w:numId="37" w16cid:durableId="315304201">
    <w:abstractNumId w:val="30"/>
  </w:num>
  <w:num w:numId="38" w16cid:durableId="1749502401">
    <w:abstractNumId w:val="15"/>
  </w:num>
  <w:num w:numId="39" w16cid:durableId="2098017380">
    <w:abstractNumId w:val="36"/>
  </w:num>
  <w:num w:numId="40" w16cid:durableId="249119482">
    <w:abstractNumId w:val="39"/>
  </w:num>
  <w:num w:numId="41" w16cid:durableId="1382286335">
    <w:abstractNumId w:val="4"/>
  </w:num>
  <w:num w:numId="42" w16cid:durableId="1095630913">
    <w:abstractNumId w:val="37"/>
  </w:num>
  <w:num w:numId="43" w16cid:durableId="2070181037">
    <w:abstractNumId w:val="20"/>
  </w:num>
  <w:num w:numId="44" w16cid:durableId="1690523377">
    <w:abstractNumId w:val="41"/>
  </w:num>
  <w:num w:numId="45" w16cid:durableId="273557921">
    <w:abstractNumId w:val="42"/>
  </w:num>
  <w:num w:numId="46" w16cid:durableId="1185048649">
    <w:abstractNumId w:val="11"/>
  </w:num>
  <w:num w:numId="47" w16cid:durableId="123766501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2A59"/>
    <w:rsid w:val="00005D71"/>
    <w:rsid w:val="00005DF9"/>
    <w:rsid w:val="00007115"/>
    <w:rsid w:val="00011222"/>
    <w:rsid w:val="00011998"/>
    <w:rsid w:val="00016864"/>
    <w:rsid w:val="00017044"/>
    <w:rsid w:val="00017F88"/>
    <w:rsid w:val="00022890"/>
    <w:rsid w:val="000269E2"/>
    <w:rsid w:val="00027E43"/>
    <w:rsid w:val="00032182"/>
    <w:rsid w:val="00032A01"/>
    <w:rsid w:val="00033160"/>
    <w:rsid w:val="00034955"/>
    <w:rsid w:val="0003555B"/>
    <w:rsid w:val="00040B82"/>
    <w:rsid w:val="00041510"/>
    <w:rsid w:val="00041A9B"/>
    <w:rsid w:val="00043F78"/>
    <w:rsid w:val="00044F9A"/>
    <w:rsid w:val="00050527"/>
    <w:rsid w:val="00051584"/>
    <w:rsid w:val="00057F41"/>
    <w:rsid w:val="00060A41"/>
    <w:rsid w:val="000617E8"/>
    <w:rsid w:val="00063F8E"/>
    <w:rsid w:val="0006696E"/>
    <w:rsid w:val="000669B6"/>
    <w:rsid w:val="0007117C"/>
    <w:rsid w:val="000721B5"/>
    <w:rsid w:val="00072CD6"/>
    <w:rsid w:val="00076791"/>
    <w:rsid w:val="00080C78"/>
    <w:rsid w:val="000824EE"/>
    <w:rsid w:val="000845B3"/>
    <w:rsid w:val="00090E7A"/>
    <w:rsid w:val="00092013"/>
    <w:rsid w:val="00094FA2"/>
    <w:rsid w:val="00096050"/>
    <w:rsid w:val="00096879"/>
    <w:rsid w:val="000969AE"/>
    <w:rsid w:val="00097E88"/>
    <w:rsid w:val="000A0D69"/>
    <w:rsid w:val="000A1426"/>
    <w:rsid w:val="000A2954"/>
    <w:rsid w:val="000B12CA"/>
    <w:rsid w:val="000B18B9"/>
    <w:rsid w:val="000B6FBB"/>
    <w:rsid w:val="000B70B4"/>
    <w:rsid w:val="000C0232"/>
    <w:rsid w:val="000C05DD"/>
    <w:rsid w:val="000C336A"/>
    <w:rsid w:val="000C48DD"/>
    <w:rsid w:val="000C4F96"/>
    <w:rsid w:val="000C5093"/>
    <w:rsid w:val="000D1C33"/>
    <w:rsid w:val="000D38C1"/>
    <w:rsid w:val="000D4EC5"/>
    <w:rsid w:val="000D5031"/>
    <w:rsid w:val="000D721A"/>
    <w:rsid w:val="000D7FDE"/>
    <w:rsid w:val="000E4668"/>
    <w:rsid w:val="000E5DFE"/>
    <w:rsid w:val="000F07EC"/>
    <w:rsid w:val="000F2567"/>
    <w:rsid w:val="000F2B0F"/>
    <w:rsid w:val="000F44B5"/>
    <w:rsid w:val="000F6BDB"/>
    <w:rsid w:val="000F77D6"/>
    <w:rsid w:val="001018E8"/>
    <w:rsid w:val="001055D4"/>
    <w:rsid w:val="00105CD5"/>
    <w:rsid w:val="001173DC"/>
    <w:rsid w:val="001211A0"/>
    <w:rsid w:val="001227DE"/>
    <w:rsid w:val="001278C6"/>
    <w:rsid w:val="001366EA"/>
    <w:rsid w:val="00140B9F"/>
    <w:rsid w:val="0014109D"/>
    <w:rsid w:val="00142106"/>
    <w:rsid w:val="00144EF7"/>
    <w:rsid w:val="0014546B"/>
    <w:rsid w:val="00147A25"/>
    <w:rsid w:val="001502D0"/>
    <w:rsid w:val="00153987"/>
    <w:rsid w:val="00153B4F"/>
    <w:rsid w:val="00153F44"/>
    <w:rsid w:val="001542B5"/>
    <w:rsid w:val="00156818"/>
    <w:rsid w:val="0016412A"/>
    <w:rsid w:val="00165D3A"/>
    <w:rsid w:val="00167B71"/>
    <w:rsid w:val="00184AF7"/>
    <w:rsid w:val="00185FE5"/>
    <w:rsid w:val="00190F5C"/>
    <w:rsid w:val="00193506"/>
    <w:rsid w:val="00194C60"/>
    <w:rsid w:val="00195A8C"/>
    <w:rsid w:val="00195AAA"/>
    <w:rsid w:val="00197471"/>
    <w:rsid w:val="001A3B1B"/>
    <w:rsid w:val="001A683E"/>
    <w:rsid w:val="001A6CFB"/>
    <w:rsid w:val="001B2563"/>
    <w:rsid w:val="001B25FB"/>
    <w:rsid w:val="001B4AB0"/>
    <w:rsid w:val="001B6CB0"/>
    <w:rsid w:val="001C36C8"/>
    <w:rsid w:val="001C58B9"/>
    <w:rsid w:val="001D39B6"/>
    <w:rsid w:val="001D4E11"/>
    <w:rsid w:val="001E2744"/>
    <w:rsid w:val="001E2E70"/>
    <w:rsid w:val="001E3185"/>
    <w:rsid w:val="001E548B"/>
    <w:rsid w:val="001E6645"/>
    <w:rsid w:val="001E6676"/>
    <w:rsid w:val="001F2865"/>
    <w:rsid w:val="001F3AD6"/>
    <w:rsid w:val="001F7556"/>
    <w:rsid w:val="001F7D04"/>
    <w:rsid w:val="00201B72"/>
    <w:rsid w:val="00206279"/>
    <w:rsid w:val="0020632B"/>
    <w:rsid w:val="00211BCA"/>
    <w:rsid w:val="00212EE5"/>
    <w:rsid w:val="002147BB"/>
    <w:rsid w:val="00215262"/>
    <w:rsid w:val="00217C0E"/>
    <w:rsid w:val="002212DE"/>
    <w:rsid w:val="00221C7D"/>
    <w:rsid w:val="002220F6"/>
    <w:rsid w:val="0022353A"/>
    <w:rsid w:val="00226EB0"/>
    <w:rsid w:val="00230D86"/>
    <w:rsid w:val="0023129A"/>
    <w:rsid w:val="002339D2"/>
    <w:rsid w:val="00233FC8"/>
    <w:rsid w:val="002350F7"/>
    <w:rsid w:val="002452B1"/>
    <w:rsid w:val="00245618"/>
    <w:rsid w:val="00255E21"/>
    <w:rsid w:val="002671DF"/>
    <w:rsid w:val="00267C9F"/>
    <w:rsid w:val="00276718"/>
    <w:rsid w:val="002821A5"/>
    <w:rsid w:val="002828DA"/>
    <w:rsid w:val="00285212"/>
    <w:rsid w:val="00286A12"/>
    <w:rsid w:val="00290E5A"/>
    <w:rsid w:val="00296542"/>
    <w:rsid w:val="002A3139"/>
    <w:rsid w:val="002A6899"/>
    <w:rsid w:val="002B2106"/>
    <w:rsid w:val="002B3B5F"/>
    <w:rsid w:val="002B3C15"/>
    <w:rsid w:val="002B510F"/>
    <w:rsid w:val="002C07E8"/>
    <w:rsid w:val="002C2D2D"/>
    <w:rsid w:val="002C3239"/>
    <w:rsid w:val="002C4D40"/>
    <w:rsid w:val="002C570A"/>
    <w:rsid w:val="002C5D18"/>
    <w:rsid w:val="002C63F9"/>
    <w:rsid w:val="002C66BF"/>
    <w:rsid w:val="002D118A"/>
    <w:rsid w:val="002E0293"/>
    <w:rsid w:val="002E12E0"/>
    <w:rsid w:val="002E1F79"/>
    <w:rsid w:val="002F00E5"/>
    <w:rsid w:val="002F212C"/>
    <w:rsid w:val="002F23D3"/>
    <w:rsid w:val="002F38AE"/>
    <w:rsid w:val="002F57CC"/>
    <w:rsid w:val="002F7E5E"/>
    <w:rsid w:val="00300100"/>
    <w:rsid w:val="003019BD"/>
    <w:rsid w:val="003028E0"/>
    <w:rsid w:val="003039B7"/>
    <w:rsid w:val="00303B5F"/>
    <w:rsid w:val="00305FF5"/>
    <w:rsid w:val="00311A8B"/>
    <w:rsid w:val="00320FDE"/>
    <w:rsid w:val="00327D38"/>
    <w:rsid w:val="00331490"/>
    <w:rsid w:val="00333B66"/>
    <w:rsid w:val="00333FE7"/>
    <w:rsid w:val="003356F7"/>
    <w:rsid w:val="003361B2"/>
    <w:rsid w:val="00337608"/>
    <w:rsid w:val="00340803"/>
    <w:rsid w:val="00345821"/>
    <w:rsid w:val="0034625D"/>
    <w:rsid w:val="00350570"/>
    <w:rsid w:val="003520D0"/>
    <w:rsid w:val="00354E66"/>
    <w:rsid w:val="00356D23"/>
    <w:rsid w:val="00357ED1"/>
    <w:rsid w:val="0036010E"/>
    <w:rsid w:val="00363E84"/>
    <w:rsid w:val="00370BC8"/>
    <w:rsid w:val="0037416F"/>
    <w:rsid w:val="00375EA8"/>
    <w:rsid w:val="00376965"/>
    <w:rsid w:val="003807EA"/>
    <w:rsid w:val="0038384E"/>
    <w:rsid w:val="00384DEE"/>
    <w:rsid w:val="00384E1A"/>
    <w:rsid w:val="0039189A"/>
    <w:rsid w:val="003918AC"/>
    <w:rsid w:val="00393928"/>
    <w:rsid w:val="00393D62"/>
    <w:rsid w:val="00395040"/>
    <w:rsid w:val="003954B1"/>
    <w:rsid w:val="003A0829"/>
    <w:rsid w:val="003A115C"/>
    <w:rsid w:val="003A17BA"/>
    <w:rsid w:val="003A7915"/>
    <w:rsid w:val="003B0C19"/>
    <w:rsid w:val="003B2AD6"/>
    <w:rsid w:val="003B395D"/>
    <w:rsid w:val="003B4BCD"/>
    <w:rsid w:val="003B5A92"/>
    <w:rsid w:val="003B5EBB"/>
    <w:rsid w:val="003C168D"/>
    <w:rsid w:val="003C243B"/>
    <w:rsid w:val="003C424B"/>
    <w:rsid w:val="003C4D7B"/>
    <w:rsid w:val="003C5D16"/>
    <w:rsid w:val="003D14CE"/>
    <w:rsid w:val="003D606B"/>
    <w:rsid w:val="003D7DC6"/>
    <w:rsid w:val="003E47F0"/>
    <w:rsid w:val="003F214C"/>
    <w:rsid w:val="003F24E9"/>
    <w:rsid w:val="003F27BB"/>
    <w:rsid w:val="003F371A"/>
    <w:rsid w:val="003F373A"/>
    <w:rsid w:val="004003E7"/>
    <w:rsid w:val="004035BD"/>
    <w:rsid w:val="00404C60"/>
    <w:rsid w:val="0040500A"/>
    <w:rsid w:val="00407DE1"/>
    <w:rsid w:val="00415A24"/>
    <w:rsid w:val="00417458"/>
    <w:rsid w:val="00417F0E"/>
    <w:rsid w:val="0042130F"/>
    <w:rsid w:val="00422D8A"/>
    <w:rsid w:val="0042377D"/>
    <w:rsid w:val="00431E1A"/>
    <w:rsid w:val="004329DF"/>
    <w:rsid w:val="00432D74"/>
    <w:rsid w:val="004335EF"/>
    <w:rsid w:val="00433CD4"/>
    <w:rsid w:val="00435105"/>
    <w:rsid w:val="004422AA"/>
    <w:rsid w:val="00450CA8"/>
    <w:rsid w:val="00460DDC"/>
    <w:rsid w:val="00461FDA"/>
    <w:rsid w:val="004660F0"/>
    <w:rsid w:val="0046652E"/>
    <w:rsid w:val="00466F6A"/>
    <w:rsid w:val="00474F90"/>
    <w:rsid w:val="00477A06"/>
    <w:rsid w:val="0048591A"/>
    <w:rsid w:val="004957BA"/>
    <w:rsid w:val="004963C1"/>
    <w:rsid w:val="004A05E9"/>
    <w:rsid w:val="004A0D4F"/>
    <w:rsid w:val="004A1F2A"/>
    <w:rsid w:val="004A5F88"/>
    <w:rsid w:val="004A66F7"/>
    <w:rsid w:val="004B0A96"/>
    <w:rsid w:val="004B283B"/>
    <w:rsid w:val="004B6842"/>
    <w:rsid w:val="004C15E3"/>
    <w:rsid w:val="004C2E37"/>
    <w:rsid w:val="004C4829"/>
    <w:rsid w:val="004C61CF"/>
    <w:rsid w:val="004C6355"/>
    <w:rsid w:val="004D2578"/>
    <w:rsid w:val="004D7AA4"/>
    <w:rsid w:val="004E0136"/>
    <w:rsid w:val="004E11A4"/>
    <w:rsid w:val="004E1DAC"/>
    <w:rsid w:val="004E3ECD"/>
    <w:rsid w:val="004E6383"/>
    <w:rsid w:val="004F13BD"/>
    <w:rsid w:val="004F204D"/>
    <w:rsid w:val="004F384C"/>
    <w:rsid w:val="004F52B0"/>
    <w:rsid w:val="004F5A94"/>
    <w:rsid w:val="00501486"/>
    <w:rsid w:val="005027D3"/>
    <w:rsid w:val="00503561"/>
    <w:rsid w:val="005107A8"/>
    <w:rsid w:val="0051161C"/>
    <w:rsid w:val="0051166C"/>
    <w:rsid w:val="005121D8"/>
    <w:rsid w:val="00512871"/>
    <w:rsid w:val="00513CCE"/>
    <w:rsid w:val="00513E5D"/>
    <w:rsid w:val="005140D7"/>
    <w:rsid w:val="0052078A"/>
    <w:rsid w:val="0052193B"/>
    <w:rsid w:val="005223E1"/>
    <w:rsid w:val="00525653"/>
    <w:rsid w:val="00525BCD"/>
    <w:rsid w:val="00526498"/>
    <w:rsid w:val="005276FB"/>
    <w:rsid w:val="0053095E"/>
    <w:rsid w:val="0054000E"/>
    <w:rsid w:val="00541566"/>
    <w:rsid w:val="00544131"/>
    <w:rsid w:val="00544F52"/>
    <w:rsid w:val="00546028"/>
    <w:rsid w:val="0054792A"/>
    <w:rsid w:val="00551EA4"/>
    <w:rsid w:val="005547AE"/>
    <w:rsid w:val="005574A2"/>
    <w:rsid w:val="005645AE"/>
    <w:rsid w:val="00564981"/>
    <w:rsid w:val="00571589"/>
    <w:rsid w:val="005716E0"/>
    <w:rsid w:val="00572279"/>
    <w:rsid w:val="005747CE"/>
    <w:rsid w:val="0057493D"/>
    <w:rsid w:val="00582D89"/>
    <w:rsid w:val="00594951"/>
    <w:rsid w:val="00595CC1"/>
    <w:rsid w:val="005A054D"/>
    <w:rsid w:val="005A08D9"/>
    <w:rsid w:val="005A113F"/>
    <w:rsid w:val="005B23AC"/>
    <w:rsid w:val="005B2F70"/>
    <w:rsid w:val="005B756A"/>
    <w:rsid w:val="005B7C05"/>
    <w:rsid w:val="005C47C9"/>
    <w:rsid w:val="005C6418"/>
    <w:rsid w:val="005C7C88"/>
    <w:rsid w:val="005D029E"/>
    <w:rsid w:val="005D701C"/>
    <w:rsid w:val="005E1AA2"/>
    <w:rsid w:val="005E55FF"/>
    <w:rsid w:val="005F0ABA"/>
    <w:rsid w:val="005F17B9"/>
    <w:rsid w:val="005F6B3C"/>
    <w:rsid w:val="005F711A"/>
    <w:rsid w:val="00602A9F"/>
    <w:rsid w:val="00603784"/>
    <w:rsid w:val="00606978"/>
    <w:rsid w:val="00607B0D"/>
    <w:rsid w:val="00607C98"/>
    <w:rsid w:val="0061398C"/>
    <w:rsid w:val="006166EC"/>
    <w:rsid w:val="0061680D"/>
    <w:rsid w:val="00621D9B"/>
    <w:rsid w:val="00624BFA"/>
    <w:rsid w:val="006318A2"/>
    <w:rsid w:val="0063262B"/>
    <w:rsid w:val="00636904"/>
    <w:rsid w:val="00642E74"/>
    <w:rsid w:val="006440F8"/>
    <w:rsid w:val="00645553"/>
    <w:rsid w:val="00645A40"/>
    <w:rsid w:val="00646461"/>
    <w:rsid w:val="00647D5D"/>
    <w:rsid w:val="006505E7"/>
    <w:rsid w:val="006517AC"/>
    <w:rsid w:val="0066174B"/>
    <w:rsid w:val="00662BE2"/>
    <w:rsid w:val="006642CC"/>
    <w:rsid w:val="00665810"/>
    <w:rsid w:val="00672940"/>
    <w:rsid w:val="00672D92"/>
    <w:rsid w:val="00673003"/>
    <w:rsid w:val="00673236"/>
    <w:rsid w:val="00673B13"/>
    <w:rsid w:val="00674307"/>
    <w:rsid w:val="006745D5"/>
    <w:rsid w:val="00681C9A"/>
    <w:rsid w:val="00685341"/>
    <w:rsid w:val="00685528"/>
    <w:rsid w:val="0069366E"/>
    <w:rsid w:val="006950C7"/>
    <w:rsid w:val="006969D0"/>
    <w:rsid w:val="006A0AB4"/>
    <w:rsid w:val="006A5626"/>
    <w:rsid w:val="006A7D3C"/>
    <w:rsid w:val="006B0D3A"/>
    <w:rsid w:val="006B1238"/>
    <w:rsid w:val="006B1251"/>
    <w:rsid w:val="006B1ED5"/>
    <w:rsid w:val="006B46A5"/>
    <w:rsid w:val="006B7128"/>
    <w:rsid w:val="006B7FE8"/>
    <w:rsid w:val="006C168C"/>
    <w:rsid w:val="006C2715"/>
    <w:rsid w:val="006C2CA9"/>
    <w:rsid w:val="006C4CF7"/>
    <w:rsid w:val="006C7D28"/>
    <w:rsid w:val="006D0813"/>
    <w:rsid w:val="006D370C"/>
    <w:rsid w:val="006D42C9"/>
    <w:rsid w:val="006D5227"/>
    <w:rsid w:val="006D5841"/>
    <w:rsid w:val="006E6C4A"/>
    <w:rsid w:val="006E6CFD"/>
    <w:rsid w:val="006F09AE"/>
    <w:rsid w:val="007009C1"/>
    <w:rsid w:val="00701999"/>
    <w:rsid w:val="0070633B"/>
    <w:rsid w:val="0070784D"/>
    <w:rsid w:val="00710FED"/>
    <w:rsid w:val="00711374"/>
    <w:rsid w:val="00711929"/>
    <w:rsid w:val="00714344"/>
    <w:rsid w:val="007147B6"/>
    <w:rsid w:val="00714DAB"/>
    <w:rsid w:val="00715AF0"/>
    <w:rsid w:val="00720E29"/>
    <w:rsid w:val="00722845"/>
    <w:rsid w:val="00723CC8"/>
    <w:rsid w:val="00723D69"/>
    <w:rsid w:val="007270B8"/>
    <w:rsid w:val="007277D7"/>
    <w:rsid w:val="007304DA"/>
    <w:rsid w:val="00731307"/>
    <w:rsid w:val="0073391B"/>
    <w:rsid w:val="00733AE5"/>
    <w:rsid w:val="00734E42"/>
    <w:rsid w:val="0073729F"/>
    <w:rsid w:val="00741B1F"/>
    <w:rsid w:val="00743ED5"/>
    <w:rsid w:val="0074406D"/>
    <w:rsid w:val="00745A7D"/>
    <w:rsid w:val="00746AD7"/>
    <w:rsid w:val="00752A15"/>
    <w:rsid w:val="00754F0C"/>
    <w:rsid w:val="00756FFE"/>
    <w:rsid w:val="00760284"/>
    <w:rsid w:val="00762F28"/>
    <w:rsid w:val="0076319D"/>
    <w:rsid w:val="00763F52"/>
    <w:rsid w:val="00770585"/>
    <w:rsid w:val="007714B6"/>
    <w:rsid w:val="00775D66"/>
    <w:rsid w:val="007766D7"/>
    <w:rsid w:val="00780991"/>
    <w:rsid w:val="007809CB"/>
    <w:rsid w:val="00781DEE"/>
    <w:rsid w:val="00791720"/>
    <w:rsid w:val="00792548"/>
    <w:rsid w:val="00796BC7"/>
    <w:rsid w:val="00796F78"/>
    <w:rsid w:val="00797DBB"/>
    <w:rsid w:val="007A0744"/>
    <w:rsid w:val="007A3326"/>
    <w:rsid w:val="007A481D"/>
    <w:rsid w:val="007A64D8"/>
    <w:rsid w:val="007A754C"/>
    <w:rsid w:val="007B1779"/>
    <w:rsid w:val="007C2896"/>
    <w:rsid w:val="007C5E43"/>
    <w:rsid w:val="007C6369"/>
    <w:rsid w:val="007D2F2A"/>
    <w:rsid w:val="007D74F0"/>
    <w:rsid w:val="007E71C4"/>
    <w:rsid w:val="007E775A"/>
    <w:rsid w:val="007F02D3"/>
    <w:rsid w:val="007F04B5"/>
    <w:rsid w:val="007F082C"/>
    <w:rsid w:val="007F0875"/>
    <w:rsid w:val="007F2020"/>
    <w:rsid w:val="007F77F5"/>
    <w:rsid w:val="00800902"/>
    <w:rsid w:val="008051D7"/>
    <w:rsid w:val="00810C21"/>
    <w:rsid w:val="00810EAC"/>
    <w:rsid w:val="0081199C"/>
    <w:rsid w:val="00812EBE"/>
    <w:rsid w:val="008146FC"/>
    <w:rsid w:val="00814E08"/>
    <w:rsid w:val="0081657C"/>
    <w:rsid w:val="008173A5"/>
    <w:rsid w:val="00821D1F"/>
    <w:rsid w:val="00826F12"/>
    <w:rsid w:val="00833E11"/>
    <w:rsid w:val="00833EC0"/>
    <w:rsid w:val="00833EF3"/>
    <w:rsid w:val="00834AC4"/>
    <w:rsid w:val="008362B0"/>
    <w:rsid w:val="0084125F"/>
    <w:rsid w:val="00842469"/>
    <w:rsid w:val="008444B8"/>
    <w:rsid w:val="008462A6"/>
    <w:rsid w:val="00846565"/>
    <w:rsid w:val="0084694E"/>
    <w:rsid w:val="008470AF"/>
    <w:rsid w:val="00856188"/>
    <w:rsid w:val="00856477"/>
    <w:rsid w:val="00861CC6"/>
    <w:rsid w:val="00875174"/>
    <w:rsid w:val="00880A38"/>
    <w:rsid w:val="00881875"/>
    <w:rsid w:val="00883E2A"/>
    <w:rsid w:val="0088458B"/>
    <w:rsid w:val="008850E5"/>
    <w:rsid w:val="00885167"/>
    <w:rsid w:val="008859A1"/>
    <w:rsid w:val="0089342D"/>
    <w:rsid w:val="00896373"/>
    <w:rsid w:val="008964DF"/>
    <w:rsid w:val="00896A46"/>
    <w:rsid w:val="008A2602"/>
    <w:rsid w:val="008A4656"/>
    <w:rsid w:val="008A588E"/>
    <w:rsid w:val="008A79BB"/>
    <w:rsid w:val="008B165A"/>
    <w:rsid w:val="008B5E96"/>
    <w:rsid w:val="008B7188"/>
    <w:rsid w:val="008C5251"/>
    <w:rsid w:val="008C721B"/>
    <w:rsid w:val="008D1E64"/>
    <w:rsid w:val="008D23F4"/>
    <w:rsid w:val="008D4538"/>
    <w:rsid w:val="008D5A15"/>
    <w:rsid w:val="008D6D15"/>
    <w:rsid w:val="008E062C"/>
    <w:rsid w:val="008E0A18"/>
    <w:rsid w:val="008E3BB1"/>
    <w:rsid w:val="008E3DA4"/>
    <w:rsid w:val="008E6D32"/>
    <w:rsid w:val="008F0206"/>
    <w:rsid w:val="008F02AF"/>
    <w:rsid w:val="008F16E2"/>
    <w:rsid w:val="008F19BF"/>
    <w:rsid w:val="008F2626"/>
    <w:rsid w:val="008F4ECC"/>
    <w:rsid w:val="008F5171"/>
    <w:rsid w:val="008F612B"/>
    <w:rsid w:val="008F7D50"/>
    <w:rsid w:val="00900F87"/>
    <w:rsid w:val="00902639"/>
    <w:rsid w:val="00903DD3"/>
    <w:rsid w:val="009046C1"/>
    <w:rsid w:val="00907689"/>
    <w:rsid w:val="00913DBA"/>
    <w:rsid w:val="0091699D"/>
    <w:rsid w:val="00916DCD"/>
    <w:rsid w:val="009170C1"/>
    <w:rsid w:val="00917471"/>
    <w:rsid w:val="00920EDE"/>
    <w:rsid w:val="00923DF6"/>
    <w:rsid w:val="00926761"/>
    <w:rsid w:val="00926B3B"/>
    <w:rsid w:val="00927936"/>
    <w:rsid w:val="009313CD"/>
    <w:rsid w:val="00932358"/>
    <w:rsid w:val="00935E5E"/>
    <w:rsid w:val="009360CC"/>
    <w:rsid w:val="00941177"/>
    <w:rsid w:val="009418EF"/>
    <w:rsid w:val="0094371F"/>
    <w:rsid w:val="0094376A"/>
    <w:rsid w:val="00945588"/>
    <w:rsid w:val="00945F83"/>
    <w:rsid w:val="00947402"/>
    <w:rsid w:val="00950DC3"/>
    <w:rsid w:val="009526A2"/>
    <w:rsid w:val="009569B1"/>
    <w:rsid w:val="00963F15"/>
    <w:rsid w:val="0096462B"/>
    <w:rsid w:val="009654B7"/>
    <w:rsid w:val="00965DCF"/>
    <w:rsid w:val="00966CE9"/>
    <w:rsid w:val="009715A0"/>
    <w:rsid w:val="009715CF"/>
    <w:rsid w:val="00971F6C"/>
    <w:rsid w:val="0097246C"/>
    <w:rsid w:val="00976641"/>
    <w:rsid w:val="00980A84"/>
    <w:rsid w:val="00981361"/>
    <w:rsid w:val="00983B17"/>
    <w:rsid w:val="00984E3C"/>
    <w:rsid w:val="00987EF0"/>
    <w:rsid w:val="00991CEA"/>
    <w:rsid w:val="00991FE2"/>
    <w:rsid w:val="009A3E21"/>
    <w:rsid w:val="009A46FE"/>
    <w:rsid w:val="009A48A9"/>
    <w:rsid w:val="009A6DBD"/>
    <w:rsid w:val="009A6F32"/>
    <w:rsid w:val="009B0E40"/>
    <w:rsid w:val="009B3324"/>
    <w:rsid w:val="009B5CC2"/>
    <w:rsid w:val="009C04B1"/>
    <w:rsid w:val="009C19D7"/>
    <w:rsid w:val="009C1C61"/>
    <w:rsid w:val="009C4336"/>
    <w:rsid w:val="009E2152"/>
    <w:rsid w:val="009E4BEF"/>
    <w:rsid w:val="009E77CA"/>
    <w:rsid w:val="009F0E49"/>
    <w:rsid w:val="009F0E7B"/>
    <w:rsid w:val="009F320C"/>
    <w:rsid w:val="009F3982"/>
    <w:rsid w:val="009F4B07"/>
    <w:rsid w:val="009F5BCD"/>
    <w:rsid w:val="009F6F1B"/>
    <w:rsid w:val="00A0357B"/>
    <w:rsid w:val="00A057D2"/>
    <w:rsid w:val="00A06CBB"/>
    <w:rsid w:val="00A11803"/>
    <w:rsid w:val="00A14CEB"/>
    <w:rsid w:val="00A14D02"/>
    <w:rsid w:val="00A1634E"/>
    <w:rsid w:val="00A16D36"/>
    <w:rsid w:val="00A221DD"/>
    <w:rsid w:val="00A26439"/>
    <w:rsid w:val="00A3412F"/>
    <w:rsid w:val="00A34B14"/>
    <w:rsid w:val="00A3777A"/>
    <w:rsid w:val="00A43F74"/>
    <w:rsid w:val="00A50919"/>
    <w:rsid w:val="00A50D83"/>
    <w:rsid w:val="00A54D79"/>
    <w:rsid w:val="00A61884"/>
    <w:rsid w:val="00A61F92"/>
    <w:rsid w:val="00A84DEA"/>
    <w:rsid w:val="00A86592"/>
    <w:rsid w:val="00A868B5"/>
    <w:rsid w:val="00A9418E"/>
    <w:rsid w:val="00A94C8B"/>
    <w:rsid w:val="00AA0E4F"/>
    <w:rsid w:val="00AA1EEC"/>
    <w:rsid w:val="00AA4DC5"/>
    <w:rsid w:val="00AA5033"/>
    <w:rsid w:val="00AB0D01"/>
    <w:rsid w:val="00AB2304"/>
    <w:rsid w:val="00AB2C9C"/>
    <w:rsid w:val="00AC19D6"/>
    <w:rsid w:val="00AC2C90"/>
    <w:rsid w:val="00AC62B0"/>
    <w:rsid w:val="00AE041B"/>
    <w:rsid w:val="00AE08FD"/>
    <w:rsid w:val="00AE10F0"/>
    <w:rsid w:val="00AE20AF"/>
    <w:rsid w:val="00AE21AD"/>
    <w:rsid w:val="00AE67DE"/>
    <w:rsid w:val="00AE74FA"/>
    <w:rsid w:val="00AE7DCA"/>
    <w:rsid w:val="00AF3A94"/>
    <w:rsid w:val="00B00B63"/>
    <w:rsid w:val="00B11287"/>
    <w:rsid w:val="00B1644E"/>
    <w:rsid w:val="00B172D9"/>
    <w:rsid w:val="00B207E1"/>
    <w:rsid w:val="00B26651"/>
    <w:rsid w:val="00B26EA9"/>
    <w:rsid w:val="00B32714"/>
    <w:rsid w:val="00B331B9"/>
    <w:rsid w:val="00B34D38"/>
    <w:rsid w:val="00B40B52"/>
    <w:rsid w:val="00B40E58"/>
    <w:rsid w:val="00B42387"/>
    <w:rsid w:val="00B43831"/>
    <w:rsid w:val="00B44949"/>
    <w:rsid w:val="00B44DFF"/>
    <w:rsid w:val="00B47F93"/>
    <w:rsid w:val="00B5042C"/>
    <w:rsid w:val="00B55A82"/>
    <w:rsid w:val="00B6007A"/>
    <w:rsid w:val="00B60BB0"/>
    <w:rsid w:val="00B61200"/>
    <w:rsid w:val="00B6400C"/>
    <w:rsid w:val="00B672B8"/>
    <w:rsid w:val="00B70046"/>
    <w:rsid w:val="00B72DAF"/>
    <w:rsid w:val="00B73D68"/>
    <w:rsid w:val="00B75268"/>
    <w:rsid w:val="00B7786F"/>
    <w:rsid w:val="00B80907"/>
    <w:rsid w:val="00B81563"/>
    <w:rsid w:val="00B81DDD"/>
    <w:rsid w:val="00B82E67"/>
    <w:rsid w:val="00B83D68"/>
    <w:rsid w:val="00B85E7A"/>
    <w:rsid w:val="00B90245"/>
    <w:rsid w:val="00B950DF"/>
    <w:rsid w:val="00B97DB9"/>
    <w:rsid w:val="00BA1FE9"/>
    <w:rsid w:val="00BA6E43"/>
    <w:rsid w:val="00BA706E"/>
    <w:rsid w:val="00BB295C"/>
    <w:rsid w:val="00BB5F6C"/>
    <w:rsid w:val="00BB619E"/>
    <w:rsid w:val="00BB71FF"/>
    <w:rsid w:val="00BB79D2"/>
    <w:rsid w:val="00BC67C3"/>
    <w:rsid w:val="00BD05DB"/>
    <w:rsid w:val="00BD0B01"/>
    <w:rsid w:val="00BD3A0F"/>
    <w:rsid w:val="00BE4720"/>
    <w:rsid w:val="00BE5E2D"/>
    <w:rsid w:val="00BF015E"/>
    <w:rsid w:val="00BF508D"/>
    <w:rsid w:val="00BF6A4C"/>
    <w:rsid w:val="00C00A1F"/>
    <w:rsid w:val="00C02635"/>
    <w:rsid w:val="00C02B31"/>
    <w:rsid w:val="00C0365F"/>
    <w:rsid w:val="00C05715"/>
    <w:rsid w:val="00C05752"/>
    <w:rsid w:val="00C0636C"/>
    <w:rsid w:val="00C12B58"/>
    <w:rsid w:val="00C13A68"/>
    <w:rsid w:val="00C166A6"/>
    <w:rsid w:val="00C1737E"/>
    <w:rsid w:val="00C209D2"/>
    <w:rsid w:val="00C21D76"/>
    <w:rsid w:val="00C228CE"/>
    <w:rsid w:val="00C245F8"/>
    <w:rsid w:val="00C25A36"/>
    <w:rsid w:val="00C3185B"/>
    <w:rsid w:val="00C3211B"/>
    <w:rsid w:val="00C35EDD"/>
    <w:rsid w:val="00C3657D"/>
    <w:rsid w:val="00C36BC1"/>
    <w:rsid w:val="00C3778F"/>
    <w:rsid w:val="00C4034B"/>
    <w:rsid w:val="00C411DA"/>
    <w:rsid w:val="00C41A07"/>
    <w:rsid w:val="00C4671E"/>
    <w:rsid w:val="00C46F9E"/>
    <w:rsid w:val="00C50A9B"/>
    <w:rsid w:val="00C57E07"/>
    <w:rsid w:val="00C613D5"/>
    <w:rsid w:val="00C62BD8"/>
    <w:rsid w:val="00C70DB7"/>
    <w:rsid w:val="00C72B62"/>
    <w:rsid w:val="00C734D6"/>
    <w:rsid w:val="00C74A41"/>
    <w:rsid w:val="00C74FA2"/>
    <w:rsid w:val="00C8056E"/>
    <w:rsid w:val="00C82560"/>
    <w:rsid w:val="00C904CD"/>
    <w:rsid w:val="00C90C76"/>
    <w:rsid w:val="00C91944"/>
    <w:rsid w:val="00C93E3A"/>
    <w:rsid w:val="00CA59FF"/>
    <w:rsid w:val="00CA6180"/>
    <w:rsid w:val="00CA6190"/>
    <w:rsid w:val="00CB7728"/>
    <w:rsid w:val="00CC2BC6"/>
    <w:rsid w:val="00CC4164"/>
    <w:rsid w:val="00CC5097"/>
    <w:rsid w:val="00CC7816"/>
    <w:rsid w:val="00CD3E3C"/>
    <w:rsid w:val="00CE036A"/>
    <w:rsid w:val="00CE36C1"/>
    <w:rsid w:val="00CE49BA"/>
    <w:rsid w:val="00CE5E55"/>
    <w:rsid w:val="00CF1C31"/>
    <w:rsid w:val="00CF1CCC"/>
    <w:rsid w:val="00CF629C"/>
    <w:rsid w:val="00CF6F7C"/>
    <w:rsid w:val="00CF7A7D"/>
    <w:rsid w:val="00D03D89"/>
    <w:rsid w:val="00D079AF"/>
    <w:rsid w:val="00D07F0C"/>
    <w:rsid w:val="00D106E4"/>
    <w:rsid w:val="00D113AA"/>
    <w:rsid w:val="00D167AF"/>
    <w:rsid w:val="00D17544"/>
    <w:rsid w:val="00D1784E"/>
    <w:rsid w:val="00D2035C"/>
    <w:rsid w:val="00D20755"/>
    <w:rsid w:val="00D22D44"/>
    <w:rsid w:val="00D24D0B"/>
    <w:rsid w:val="00D2643D"/>
    <w:rsid w:val="00D2745A"/>
    <w:rsid w:val="00D30120"/>
    <w:rsid w:val="00D3424C"/>
    <w:rsid w:val="00D3517C"/>
    <w:rsid w:val="00D351B3"/>
    <w:rsid w:val="00D35F70"/>
    <w:rsid w:val="00D37CB3"/>
    <w:rsid w:val="00D40EC9"/>
    <w:rsid w:val="00D432A2"/>
    <w:rsid w:val="00D45DE8"/>
    <w:rsid w:val="00D50295"/>
    <w:rsid w:val="00D5035E"/>
    <w:rsid w:val="00D65595"/>
    <w:rsid w:val="00D65F61"/>
    <w:rsid w:val="00D72078"/>
    <w:rsid w:val="00D72CC1"/>
    <w:rsid w:val="00D73882"/>
    <w:rsid w:val="00D76ED2"/>
    <w:rsid w:val="00D770D8"/>
    <w:rsid w:val="00D80328"/>
    <w:rsid w:val="00D81063"/>
    <w:rsid w:val="00D834E4"/>
    <w:rsid w:val="00D859CD"/>
    <w:rsid w:val="00D86684"/>
    <w:rsid w:val="00D87759"/>
    <w:rsid w:val="00D90B88"/>
    <w:rsid w:val="00D947C3"/>
    <w:rsid w:val="00D96A16"/>
    <w:rsid w:val="00D97A4D"/>
    <w:rsid w:val="00DA04BB"/>
    <w:rsid w:val="00DA3BED"/>
    <w:rsid w:val="00DA3C4A"/>
    <w:rsid w:val="00DA4515"/>
    <w:rsid w:val="00DA6E4E"/>
    <w:rsid w:val="00DA76EC"/>
    <w:rsid w:val="00DB170C"/>
    <w:rsid w:val="00DB4CBE"/>
    <w:rsid w:val="00DB7594"/>
    <w:rsid w:val="00DC181E"/>
    <w:rsid w:val="00DC2100"/>
    <w:rsid w:val="00DC2D2B"/>
    <w:rsid w:val="00DC4D05"/>
    <w:rsid w:val="00DC5D1F"/>
    <w:rsid w:val="00DD4A6D"/>
    <w:rsid w:val="00DD5324"/>
    <w:rsid w:val="00DD7CFB"/>
    <w:rsid w:val="00DD7FB9"/>
    <w:rsid w:val="00DE13ED"/>
    <w:rsid w:val="00DE40B6"/>
    <w:rsid w:val="00DE5530"/>
    <w:rsid w:val="00DE6AEF"/>
    <w:rsid w:val="00DF2316"/>
    <w:rsid w:val="00DF3233"/>
    <w:rsid w:val="00DF37D0"/>
    <w:rsid w:val="00E00932"/>
    <w:rsid w:val="00E05B4A"/>
    <w:rsid w:val="00E242A5"/>
    <w:rsid w:val="00E25370"/>
    <w:rsid w:val="00E25BFF"/>
    <w:rsid w:val="00E307A3"/>
    <w:rsid w:val="00E307AB"/>
    <w:rsid w:val="00E30C1B"/>
    <w:rsid w:val="00E31C92"/>
    <w:rsid w:val="00E34E77"/>
    <w:rsid w:val="00E367E2"/>
    <w:rsid w:val="00E40128"/>
    <w:rsid w:val="00E4080E"/>
    <w:rsid w:val="00E412ED"/>
    <w:rsid w:val="00E42848"/>
    <w:rsid w:val="00E4668E"/>
    <w:rsid w:val="00E47CA9"/>
    <w:rsid w:val="00E50D81"/>
    <w:rsid w:val="00E54D3F"/>
    <w:rsid w:val="00E61B82"/>
    <w:rsid w:val="00E6366E"/>
    <w:rsid w:val="00E71DA9"/>
    <w:rsid w:val="00E7222B"/>
    <w:rsid w:val="00E72E8A"/>
    <w:rsid w:val="00E75704"/>
    <w:rsid w:val="00E76A35"/>
    <w:rsid w:val="00E76B32"/>
    <w:rsid w:val="00E772DA"/>
    <w:rsid w:val="00E85C3C"/>
    <w:rsid w:val="00E86E56"/>
    <w:rsid w:val="00E873D1"/>
    <w:rsid w:val="00E8751B"/>
    <w:rsid w:val="00E92B0A"/>
    <w:rsid w:val="00E94260"/>
    <w:rsid w:val="00E9495A"/>
    <w:rsid w:val="00E94DA3"/>
    <w:rsid w:val="00EA255B"/>
    <w:rsid w:val="00EA5028"/>
    <w:rsid w:val="00EA58DA"/>
    <w:rsid w:val="00EA7E2E"/>
    <w:rsid w:val="00EB36EC"/>
    <w:rsid w:val="00EB39EB"/>
    <w:rsid w:val="00EB4214"/>
    <w:rsid w:val="00EB442D"/>
    <w:rsid w:val="00EB461D"/>
    <w:rsid w:val="00EB660B"/>
    <w:rsid w:val="00EB6EBE"/>
    <w:rsid w:val="00EC01E4"/>
    <w:rsid w:val="00EC0B09"/>
    <w:rsid w:val="00EC3139"/>
    <w:rsid w:val="00EC46A3"/>
    <w:rsid w:val="00EC653F"/>
    <w:rsid w:val="00EC72DE"/>
    <w:rsid w:val="00ED38AD"/>
    <w:rsid w:val="00ED4A3D"/>
    <w:rsid w:val="00ED4B4D"/>
    <w:rsid w:val="00ED6841"/>
    <w:rsid w:val="00EE0FB0"/>
    <w:rsid w:val="00EF0CBB"/>
    <w:rsid w:val="00EF0D36"/>
    <w:rsid w:val="00F044CC"/>
    <w:rsid w:val="00F04E77"/>
    <w:rsid w:val="00F07127"/>
    <w:rsid w:val="00F07760"/>
    <w:rsid w:val="00F16F93"/>
    <w:rsid w:val="00F22CA9"/>
    <w:rsid w:val="00F22E6B"/>
    <w:rsid w:val="00F30EEF"/>
    <w:rsid w:val="00F31D05"/>
    <w:rsid w:val="00F32CD8"/>
    <w:rsid w:val="00F33AF8"/>
    <w:rsid w:val="00F36315"/>
    <w:rsid w:val="00F37D62"/>
    <w:rsid w:val="00F43440"/>
    <w:rsid w:val="00F44802"/>
    <w:rsid w:val="00F476D8"/>
    <w:rsid w:val="00F52935"/>
    <w:rsid w:val="00F53BF3"/>
    <w:rsid w:val="00F55FF8"/>
    <w:rsid w:val="00F56452"/>
    <w:rsid w:val="00F62B7F"/>
    <w:rsid w:val="00F6355F"/>
    <w:rsid w:val="00F63D0F"/>
    <w:rsid w:val="00F718A0"/>
    <w:rsid w:val="00F72A30"/>
    <w:rsid w:val="00F74956"/>
    <w:rsid w:val="00F7507F"/>
    <w:rsid w:val="00F76A1A"/>
    <w:rsid w:val="00F80EF6"/>
    <w:rsid w:val="00F813D9"/>
    <w:rsid w:val="00F82719"/>
    <w:rsid w:val="00F833E0"/>
    <w:rsid w:val="00F8358A"/>
    <w:rsid w:val="00F87C81"/>
    <w:rsid w:val="00F90D03"/>
    <w:rsid w:val="00FA0825"/>
    <w:rsid w:val="00FB064D"/>
    <w:rsid w:val="00FB1C54"/>
    <w:rsid w:val="00FB6F7F"/>
    <w:rsid w:val="00FC2BF3"/>
    <w:rsid w:val="00FC48AB"/>
    <w:rsid w:val="00FC6137"/>
    <w:rsid w:val="00FC6F08"/>
    <w:rsid w:val="00FD0265"/>
    <w:rsid w:val="00FD2A54"/>
    <w:rsid w:val="00FD5F65"/>
    <w:rsid w:val="00FE0746"/>
    <w:rsid w:val="00FE12F5"/>
    <w:rsid w:val="00FE1503"/>
    <w:rsid w:val="00FE2EA0"/>
    <w:rsid w:val="00FE402B"/>
    <w:rsid w:val="00FE41EE"/>
    <w:rsid w:val="00FE421A"/>
    <w:rsid w:val="00FE4FF5"/>
    <w:rsid w:val="00FE7B78"/>
    <w:rsid w:val="00FF010A"/>
    <w:rsid w:val="00FF2B6C"/>
    <w:rsid w:val="00FF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1ee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55D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Tekstrezerviranogmjesta">
    <w:name w:val="Placeholder Text"/>
    <w:basedOn w:val="Zadanifontodlomka"/>
    <w:uiPriority w:val="99"/>
    <w:semiHidden/>
    <w:rsid w:val="00C3185B"/>
    <w:rPr>
      <w:color w:val="808080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CC7816"/>
    <w:rPr>
      <w:color w:val="605E5C"/>
      <w:shd w:val="clear" w:color="auto" w:fill="E1DFDD"/>
    </w:rPr>
  </w:style>
  <w:style w:type="character" w:styleId="Referencakomentara">
    <w:name w:val="annotation reference"/>
    <w:basedOn w:val="Zadanifontodlomka"/>
    <w:uiPriority w:val="99"/>
    <w:semiHidden/>
    <w:unhideWhenUsed/>
    <w:rsid w:val="00C82560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C82560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C82560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C82560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C8256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chart" Target="charts/chart1.xml"/><Relationship Id="rId26" Type="http://schemas.microsoft.com/office/2007/relationships/diagramDrawing" Target="diagrams/drawing1.xml"/><Relationship Id="rId39" Type="http://schemas.openxmlformats.org/officeDocument/2006/relationships/image" Target="media/image9.png"/><Relationship Id="rId21" Type="http://schemas.openxmlformats.org/officeDocument/2006/relationships/chart" Target="charts/chart4.xml"/><Relationship Id="rId34" Type="http://schemas.openxmlformats.org/officeDocument/2006/relationships/diagramQuickStyle" Target="diagrams/quickStyle3.xml"/><Relationship Id="rId42" Type="http://schemas.openxmlformats.org/officeDocument/2006/relationships/image" Target="media/image1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diagramQuickStyle" Target="diagrams/quickStyle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jpeg"/><Relationship Id="rId24" Type="http://schemas.openxmlformats.org/officeDocument/2006/relationships/diagramQuickStyle" Target="diagrams/quickStyle1.xml"/><Relationship Id="rId32" Type="http://schemas.openxmlformats.org/officeDocument/2006/relationships/diagramData" Target="diagrams/data3.xml"/><Relationship Id="rId37" Type="http://schemas.openxmlformats.org/officeDocument/2006/relationships/image" Target="media/image7.gif"/><Relationship Id="rId40" Type="http://schemas.openxmlformats.org/officeDocument/2006/relationships/image" Target="media/image10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0.jpeg"/><Relationship Id="rId23" Type="http://schemas.openxmlformats.org/officeDocument/2006/relationships/diagramLayout" Target="diagrams/layout1.xml"/><Relationship Id="rId28" Type="http://schemas.openxmlformats.org/officeDocument/2006/relationships/diagramLayout" Target="diagrams/layout2.xml"/><Relationship Id="rId36" Type="http://schemas.microsoft.com/office/2007/relationships/diagramDrawing" Target="diagrams/drawing3.xml"/><Relationship Id="rId10" Type="http://schemas.openxmlformats.org/officeDocument/2006/relationships/image" Target="media/image3.jpeg"/><Relationship Id="rId19" Type="http://schemas.openxmlformats.org/officeDocument/2006/relationships/chart" Target="charts/chart2.xml"/><Relationship Id="rId31" Type="http://schemas.microsoft.com/office/2007/relationships/diagramDrawing" Target="diagrams/drawing2.xm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diagramData" Target="diagrams/data1.xml"/><Relationship Id="rId27" Type="http://schemas.openxmlformats.org/officeDocument/2006/relationships/diagramData" Target="diagrams/data2.xml"/><Relationship Id="rId30" Type="http://schemas.openxmlformats.org/officeDocument/2006/relationships/diagramColors" Target="diagrams/colors2.xml"/><Relationship Id="rId35" Type="http://schemas.openxmlformats.org/officeDocument/2006/relationships/diagramColors" Target="diagrams/colors3.xml"/><Relationship Id="rId43" Type="http://schemas.openxmlformats.org/officeDocument/2006/relationships/image" Target="media/image13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60.jpeg"/><Relationship Id="rId25" Type="http://schemas.openxmlformats.org/officeDocument/2006/relationships/diagramColors" Target="diagrams/colors1.xml"/><Relationship Id="rId33" Type="http://schemas.openxmlformats.org/officeDocument/2006/relationships/diagramLayout" Target="diagrams/layout3.xml"/><Relationship Id="rId38" Type="http://schemas.openxmlformats.org/officeDocument/2006/relationships/image" Target="media/image8.png"/><Relationship Id="rId20" Type="http://schemas.openxmlformats.org/officeDocument/2006/relationships/chart" Target="charts/chart3.xml"/><Relationship Id="rId41" Type="http://schemas.openxmlformats.org/officeDocument/2006/relationships/image" Target="media/image1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 za 2023.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List1!$A$2:$A$8</c:f>
              <c:strCache>
                <c:ptCount val="7"/>
                <c:pt idx="0">
                  <c:v>Prihodi od poreza</c:v>
                </c:pt>
                <c:pt idx="1">
                  <c:v>Pomoći</c:v>
                </c:pt>
                <c:pt idx="2">
                  <c:v>Prihodi od imovine</c:v>
                </c:pt>
                <c:pt idx="3">
                  <c:v>Prihodi od upravnih i administrativnih pristojbi, pristojbi po posebnim propisima i naknada         </c:v>
                </c:pt>
                <c:pt idx="4">
                  <c:v>Prihodi od prodaje proizvoda i robe te pruženih usluga i prihodi od donacija                        </c:v>
                </c:pt>
                <c:pt idx="5">
                  <c:v>Kazne</c:v>
                </c:pt>
                <c:pt idx="6">
                  <c:v>Prihodi od prodaje nefinancijske imovine</c:v>
                </c:pt>
              </c:strCache>
            </c:strRef>
          </c:cat>
          <c:val>
            <c:numRef>
              <c:f>List1!$B$2:$B$8</c:f>
              <c:numCache>
                <c:formatCode>0.00</c:formatCode>
                <c:ptCount val="7"/>
                <c:pt idx="0">
                  <c:v>1454365.25</c:v>
                </c:pt>
                <c:pt idx="1">
                  <c:v>1932915.26</c:v>
                </c:pt>
                <c:pt idx="2">
                  <c:v>49651.6</c:v>
                </c:pt>
                <c:pt idx="3">
                  <c:v>298080.84000000003</c:v>
                </c:pt>
                <c:pt idx="4">
                  <c:v>9290.6</c:v>
                </c:pt>
                <c:pt idx="5">
                  <c:v>1725.39</c:v>
                </c:pt>
                <c:pt idx="6">
                  <c:v>23093.78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8782303227325"/>
          <c:y val="0.11978587109329011"/>
          <c:w val="0.33768131775406246"/>
          <c:h val="0.8764354323783405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List1!$A$2:$A$6</c:f>
              <c:strCache>
                <c:ptCount val="5"/>
                <c:pt idx="0">
                  <c:v>Izvršenje 2021</c:v>
                </c:pt>
                <c:pt idx="1">
                  <c:v>Plan 2022</c:v>
                </c:pt>
                <c:pt idx="2">
                  <c:v>Plan 2023</c:v>
                </c:pt>
                <c:pt idx="3">
                  <c:v>Projekcije 2024</c:v>
                </c:pt>
                <c:pt idx="4">
                  <c:v>Projekcije 2025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2362389.65</c:v>
                </c:pt>
                <c:pt idx="1">
                  <c:v>2970145.03</c:v>
                </c:pt>
                <c:pt idx="2">
                  <c:v>3746028.94</c:v>
                </c:pt>
                <c:pt idx="3">
                  <c:v>2615814.59</c:v>
                </c:pt>
                <c:pt idx="4">
                  <c:v>2615814.59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List1!$A$2:$A$6</c:f>
              <c:strCache>
                <c:ptCount val="5"/>
                <c:pt idx="0">
                  <c:v>Izvršenje 2021</c:v>
                </c:pt>
                <c:pt idx="1">
                  <c:v>Plan 2022</c:v>
                </c:pt>
                <c:pt idx="2">
                  <c:v>Plan 2023</c:v>
                </c:pt>
                <c:pt idx="3">
                  <c:v>Projekcije 2024</c:v>
                </c:pt>
                <c:pt idx="4">
                  <c:v>Projekcije 2025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20663.62</c:v>
                </c:pt>
                <c:pt idx="1">
                  <c:v>12093.78</c:v>
                </c:pt>
                <c:pt idx="2">
                  <c:v>23093.78</c:v>
                </c:pt>
                <c:pt idx="3">
                  <c:v>23093.78</c:v>
                </c:pt>
                <c:pt idx="4">
                  <c:v>23093.78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Vlastiti izvori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List1!$A$2:$A$6</c:f>
              <c:strCache>
                <c:ptCount val="5"/>
                <c:pt idx="0">
                  <c:v>Izvršenje 2021</c:v>
                </c:pt>
                <c:pt idx="1">
                  <c:v>Plan 2022</c:v>
                </c:pt>
                <c:pt idx="2">
                  <c:v>Plan 2023</c:v>
                </c:pt>
                <c:pt idx="3">
                  <c:v>Projekcije 2024</c:v>
                </c:pt>
                <c:pt idx="4">
                  <c:v>Projekcije 2025</c:v>
                </c:pt>
              </c:strCache>
            </c:strRef>
          </c:cat>
          <c:val>
            <c:numRef>
              <c:f>List1!$D$2:$D$6</c:f>
              <c:numCache>
                <c:formatCode>#,##0.00</c:formatCode>
                <c:ptCount val="5"/>
                <c:pt idx="0">
                  <c:v>0</c:v>
                </c:pt>
                <c:pt idx="1">
                  <c:v>99542.11</c:v>
                </c:pt>
                <c:pt idx="2" formatCode="#,##0">
                  <c:v>219055.68</c:v>
                </c:pt>
                <c:pt idx="3" formatCode="#,##0">
                  <c:v>219055.68</c:v>
                </c:pt>
                <c:pt idx="4" formatCode="#,##0">
                  <c:v>219055.68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60-41F0-ACAB-89F61CB64CC2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Primici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List1!$A$2:$A$6</c:f>
              <c:strCache>
                <c:ptCount val="5"/>
                <c:pt idx="0">
                  <c:v>Izvršenje 2021</c:v>
                </c:pt>
                <c:pt idx="1">
                  <c:v>Plan 2022</c:v>
                </c:pt>
                <c:pt idx="2">
                  <c:v>Plan 2023</c:v>
                </c:pt>
                <c:pt idx="3">
                  <c:v>Projekcije 2024</c:v>
                </c:pt>
                <c:pt idx="4">
                  <c:v>Projekcije 2025</c:v>
                </c:pt>
              </c:strCache>
            </c:strRef>
          </c:cat>
          <c:val>
            <c:numRef>
              <c:f>List1!$E$2:$E$6</c:f>
              <c:numCache>
                <c:formatCode>0.00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D22-4790-9AAF-22CBB494A7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List1!$A$2:$A$6</c:f>
              <c:strCache>
                <c:ptCount val="5"/>
                <c:pt idx="0">
                  <c:v>Izvršenje 2021</c:v>
                </c:pt>
                <c:pt idx="1">
                  <c:v>Plan 2022</c:v>
                </c:pt>
                <c:pt idx="2">
                  <c:v>Plan 2023</c:v>
                </c:pt>
                <c:pt idx="3">
                  <c:v>Projekcije 2024</c:v>
                </c:pt>
                <c:pt idx="4">
                  <c:v>Projekcije 2025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1704074.45</c:v>
                </c:pt>
                <c:pt idx="1">
                  <c:v>1814727.59</c:v>
                </c:pt>
                <c:pt idx="2">
                  <c:v>1745879.56</c:v>
                </c:pt>
                <c:pt idx="3">
                  <c:v>1745879.56</c:v>
                </c:pt>
                <c:pt idx="4">
                  <c:v>1745879.56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List1!$A$2:$A$6</c:f>
              <c:strCache>
                <c:ptCount val="5"/>
                <c:pt idx="0">
                  <c:v>Izvršenje 2021</c:v>
                </c:pt>
                <c:pt idx="1">
                  <c:v>Plan 2022</c:v>
                </c:pt>
                <c:pt idx="2">
                  <c:v>Plan 2023</c:v>
                </c:pt>
                <c:pt idx="3">
                  <c:v>Projekcije 2024</c:v>
                </c:pt>
                <c:pt idx="4">
                  <c:v>Projekcije 2025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765634.85</c:v>
                </c:pt>
                <c:pt idx="1">
                  <c:v>1272081.73</c:v>
                </c:pt>
                <c:pt idx="2">
                  <c:v>2236326.23</c:v>
                </c:pt>
                <c:pt idx="3">
                  <c:v>1106111.8799999999</c:v>
                </c:pt>
                <c:pt idx="4">
                  <c:v>1106111.8799999999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List1!$A$2:$A$6</c:f>
              <c:strCache>
                <c:ptCount val="5"/>
                <c:pt idx="0">
                  <c:v>Izvršenje 2021</c:v>
                </c:pt>
                <c:pt idx="1">
                  <c:v>Plan 2022</c:v>
                </c:pt>
                <c:pt idx="2">
                  <c:v>Plan 2023</c:v>
                </c:pt>
                <c:pt idx="3">
                  <c:v>Projekcije 2024</c:v>
                </c:pt>
                <c:pt idx="4">
                  <c:v>Projekcije 2025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504175.63</c:v>
                </c:pt>
                <c:pt idx="1">
                  <c:v>5972.53</c:v>
                </c:pt>
                <c:pt idx="2">
                  <c:v>5972.53</c:v>
                </c:pt>
                <c:pt idx="3">
                  <c:v>5972.53</c:v>
                </c:pt>
                <c:pt idx="4">
                  <c:v>5972.53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Stupac1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List1!$A$2:$A$6</c:f>
              <c:strCache>
                <c:ptCount val="5"/>
                <c:pt idx="0">
                  <c:v>Izvršenje 2021</c:v>
                </c:pt>
                <c:pt idx="1">
                  <c:v>Plan 2022</c:v>
                </c:pt>
                <c:pt idx="2">
                  <c:v>Plan 2023</c:v>
                </c:pt>
                <c:pt idx="3">
                  <c:v>Projekcije 2024</c:v>
                </c:pt>
                <c:pt idx="4">
                  <c:v>Projekcije 2025</c:v>
                </c:pt>
              </c:strCache>
            </c:strRef>
          </c:cat>
          <c:val>
            <c:numRef>
              <c:f>List1!$E$2:$E$6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1-B684-4258-B8D5-039FDC7583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65744728"/>
        <c:axId val="275759656"/>
      </c:bar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 za 2023. godinu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4005820515958821"/>
          <c:y val="8.290928088965184E-2"/>
          <c:w val="0.45880600673708055"/>
          <c:h val="0.64700656452650573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ECA7-448A-A7E9-B9D4997D9127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7963-40D1-84FB-B8669C81C2BE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borderCallout2">
                    <a:avLst/>
                  </a:prstGeom>
                  <a:pattFill prst="pct75">
                    <a:fgClr>
                      <a:schemeClr val="dk1">
                        <a:lumMod val="75000"/>
                        <a:lumOff val="25000"/>
                      </a:schemeClr>
                    </a:fgClr>
                    <a:bgClr>
                      <a:schemeClr val="dk1">
                        <a:lumMod val="65000"/>
                        <a:lumOff val="35000"/>
                      </a:schemeClr>
                    </a:bgClr>
                  </a:pattFill>
                  <a:ln>
                    <a:noFill/>
                  </a:ln>
                </c15:spPr>
              </c:ext>
            </c:extLst>
          </c:dLbls>
          <c:cat>
            <c:strRef>
              <c:f>List1!$A$2:$A$12</c:f>
              <c:strCache>
                <c:ptCount val="11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Ostali rashodi</c:v>
                </c:pt>
                <c:pt idx="7">
                  <c:v>Rashodi za nabavu neproizvedene dugotrajne imovine</c:v>
                </c:pt>
                <c:pt idx="8">
                  <c:v>Rashodi za nabavu proizvedene dugotrajne imovine</c:v>
                </c:pt>
                <c:pt idx="9">
                  <c:v>Rashodi za dodatna ulaganja na nefinancijskoj imovini </c:v>
                </c:pt>
                <c:pt idx="10">
                  <c:v>Rashodi za nabavu neproizvedene dugotrajne imovine       </c:v>
                </c:pt>
              </c:strCache>
            </c:strRef>
          </c:cat>
          <c:val>
            <c:numRef>
              <c:f>List1!$B$2:$B$12</c:f>
              <c:numCache>
                <c:formatCode>#,##0</c:formatCode>
                <c:ptCount val="11"/>
                <c:pt idx="0">
                  <c:v>396363.4</c:v>
                </c:pt>
                <c:pt idx="1">
                  <c:v>944301.48</c:v>
                </c:pt>
                <c:pt idx="2">
                  <c:v>7857.19</c:v>
                </c:pt>
                <c:pt idx="3">
                  <c:v>6636.14</c:v>
                </c:pt>
                <c:pt idx="4">
                  <c:v>44978.43</c:v>
                </c:pt>
                <c:pt idx="5">
                  <c:v>162850.89000000001</c:v>
                </c:pt>
                <c:pt idx="6">
                  <c:v>182892.03</c:v>
                </c:pt>
                <c:pt idx="7">
                  <c:v>2236326.23</c:v>
                </c:pt>
                <c:pt idx="8">
                  <c:v>227486.88</c:v>
                </c:pt>
                <c:pt idx="9">
                  <c:v>1975658.65</c:v>
                </c:pt>
                <c:pt idx="10" formatCode="General">
                  <c:v>33180.699999999997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9557386932850984E-2"/>
          <c:y val="0.10382754288415372"/>
          <c:w val="0.38473737414947484"/>
          <c:h val="0.8961724571158462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EA7F0D7-889D-4AE5-A198-62AB95F27AE7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FFF0479E-CB33-4612-B809-41114BBEAEEC}">
      <dgm:prSet phldrT="[Tekst]" custT="1"/>
      <dgm:spPr/>
      <dgm:t>
        <a:bodyPr/>
        <a:lstStyle/>
        <a:p>
          <a:r>
            <a:rPr lang="hr-HR" sz="1400" b="1"/>
            <a:t>RAZDJEL 001 PREDSTAVNIČKA I IZVRŠNA TIJELA</a:t>
          </a:r>
        </a:p>
      </dgm:t>
    </dgm:pt>
    <dgm:pt modelId="{3352B452-7B97-4875-9740-1E38EEB59761}" type="parTrans" cxnId="{47F9E527-F595-4DAF-B48B-474A88087338}">
      <dgm:prSet/>
      <dgm:spPr/>
      <dgm:t>
        <a:bodyPr/>
        <a:lstStyle/>
        <a:p>
          <a:endParaRPr lang="hr-HR"/>
        </a:p>
      </dgm:t>
    </dgm:pt>
    <dgm:pt modelId="{1AB0CC91-511C-413B-ABDE-329BED91DCB1}" type="sibTrans" cxnId="{47F9E527-F595-4DAF-B48B-474A88087338}">
      <dgm:prSet/>
      <dgm:spPr/>
      <dgm:t>
        <a:bodyPr/>
        <a:lstStyle/>
        <a:p>
          <a:endParaRPr lang="hr-HR"/>
        </a:p>
      </dgm:t>
    </dgm:pt>
    <dgm:pt modelId="{4DD5169E-EAA9-4919-BE25-17C3DA7CBF9F}">
      <dgm:prSet phldrT="[Tekst]" custT="1"/>
      <dgm:spPr/>
      <dgm:t>
        <a:bodyPr/>
        <a:lstStyle/>
        <a:p>
          <a:r>
            <a:rPr lang="hr-HR" sz="1400" b="1"/>
            <a:t>	GLAVA 00105 NAČELNIK OPĆINE</a:t>
          </a:r>
        </a:p>
      </dgm:t>
    </dgm:pt>
    <dgm:pt modelId="{B08341B1-1C6D-4C42-8C69-32A3DA4E1801}" type="parTrans" cxnId="{B77D5AB6-59F3-41DA-BD4F-D49020AB0A0A}">
      <dgm:prSet/>
      <dgm:spPr/>
      <dgm:t>
        <a:bodyPr/>
        <a:lstStyle/>
        <a:p>
          <a:endParaRPr lang="hr-HR"/>
        </a:p>
      </dgm:t>
    </dgm:pt>
    <dgm:pt modelId="{22C07706-644E-418B-B319-93AEEBAB7424}" type="sibTrans" cxnId="{B77D5AB6-59F3-41DA-BD4F-D49020AB0A0A}">
      <dgm:prSet/>
      <dgm:spPr/>
      <dgm:t>
        <a:bodyPr/>
        <a:lstStyle/>
        <a:p>
          <a:endParaRPr lang="hr-HR"/>
        </a:p>
      </dgm:t>
    </dgm:pt>
    <dgm:pt modelId="{9859F657-7AB5-42ED-AB3B-1C0B1DEF6E7E}">
      <dgm:prSet phldrT="[Tekst]" custT="1"/>
      <dgm:spPr/>
      <dgm:t>
        <a:bodyPr/>
        <a:lstStyle/>
        <a:p>
          <a:r>
            <a:rPr lang="hr-HR" sz="1400"/>
            <a:t>		 Program 1000 Javna uprava i administracija</a:t>
          </a:r>
        </a:p>
      </dgm:t>
    </dgm:pt>
    <dgm:pt modelId="{EDCCCD58-3E33-48EC-9AE3-C6584FE5C7F9}" type="parTrans" cxnId="{3D6B5A6F-6074-4CF6-8E2B-4CBCD8EC35E1}">
      <dgm:prSet/>
      <dgm:spPr/>
      <dgm:t>
        <a:bodyPr/>
        <a:lstStyle/>
        <a:p>
          <a:endParaRPr lang="hr-HR"/>
        </a:p>
      </dgm:t>
    </dgm:pt>
    <dgm:pt modelId="{EE2FEDF4-8344-4C78-83C7-6A4E572B4284}" type="sibTrans" cxnId="{3D6B5A6F-6074-4CF6-8E2B-4CBCD8EC35E1}">
      <dgm:prSet/>
      <dgm:spPr/>
      <dgm:t>
        <a:bodyPr/>
        <a:lstStyle/>
        <a:p>
          <a:endParaRPr lang="hr-HR"/>
        </a:p>
      </dgm:t>
    </dgm:pt>
    <dgm:pt modelId="{5EFFE4D6-ACBA-439C-B94E-C92AD0809C28}">
      <dgm:prSet custT="1"/>
      <dgm:spPr/>
      <dgm:t>
        <a:bodyPr/>
        <a:lstStyle/>
        <a:p>
          <a:r>
            <a:rPr lang="hr-HR" sz="1400" b="1"/>
            <a:t>	GLAVA 00110 OPĆINSKO VIJEĆE</a:t>
          </a:r>
        </a:p>
      </dgm:t>
    </dgm:pt>
    <dgm:pt modelId="{B65790BA-EED3-4412-8A82-8E7D672D8339}" type="sibTrans" cxnId="{EDDC8218-5EBC-466B-98D9-1742A6A5AC90}">
      <dgm:prSet/>
      <dgm:spPr/>
      <dgm:t>
        <a:bodyPr/>
        <a:lstStyle/>
        <a:p>
          <a:endParaRPr lang="hr-HR"/>
        </a:p>
      </dgm:t>
    </dgm:pt>
    <dgm:pt modelId="{C8A8F30C-9755-4D34-953D-D6D68CF00F68}" type="parTrans" cxnId="{EDDC8218-5EBC-466B-98D9-1742A6A5AC90}">
      <dgm:prSet/>
      <dgm:spPr/>
      <dgm:t>
        <a:bodyPr/>
        <a:lstStyle/>
        <a:p>
          <a:endParaRPr lang="hr-HR"/>
        </a:p>
      </dgm:t>
    </dgm:pt>
    <dgm:pt modelId="{7CC90AF0-0EDE-4A28-9F8D-69C86EEBCE46}">
      <dgm:prSet custT="1"/>
      <dgm:spPr/>
      <dgm:t>
        <a:bodyPr/>
        <a:lstStyle/>
        <a:p>
          <a:r>
            <a:rPr lang="hr-HR" sz="1400"/>
            <a:t>		Program 1000 Javna uprava i administracija</a:t>
          </a:r>
        </a:p>
      </dgm:t>
    </dgm:pt>
    <dgm:pt modelId="{8BAEE00B-6B84-4D70-8C28-8FBAC6B8175C}" type="sibTrans" cxnId="{986CD58C-A4AF-4600-AB76-DDBDA1BE926B}">
      <dgm:prSet/>
      <dgm:spPr/>
      <dgm:t>
        <a:bodyPr/>
        <a:lstStyle/>
        <a:p>
          <a:endParaRPr lang="hr-HR"/>
        </a:p>
      </dgm:t>
    </dgm:pt>
    <dgm:pt modelId="{FDBE6584-659D-49D6-B394-F8A4B3FAF82A}" type="parTrans" cxnId="{986CD58C-A4AF-4600-AB76-DDBDA1BE926B}">
      <dgm:prSet/>
      <dgm:spPr/>
      <dgm:t>
        <a:bodyPr/>
        <a:lstStyle/>
        <a:p>
          <a:endParaRPr lang="hr-HR"/>
        </a:p>
      </dgm:t>
    </dgm:pt>
    <dgm:pt modelId="{1371448B-86B6-4CB4-B8C5-B37C877B13D5}" type="pres">
      <dgm:prSet presAssocID="{5EA7F0D7-889D-4AE5-A198-62AB95F27AE7}" presName="vert0" presStyleCnt="0">
        <dgm:presLayoutVars>
          <dgm:dir/>
          <dgm:animOne val="branch"/>
          <dgm:animLvl val="lvl"/>
        </dgm:presLayoutVars>
      </dgm:prSet>
      <dgm:spPr/>
    </dgm:pt>
    <dgm:pt modelId="{8505F32A-7E42-454E-89AC-DA5862738E10}" type="pres">
      <dgm:prSet presAssocID="{FFF0479E-CB33-4612-B809-41114BBEAEEC}" presName="thickLine" presStyleLbl="alignNode1" presStyleIdx="0" presStyleCnt="5"/>
      <dgm:spPr/>
    </dgm:pt>
    <dgm:pt modelId="{3EE86269-8EFB-4AEE-B249-AD36AA175AC1}" type="pres">
      <dgm:prSet presAssocID="{FFF0479E-CB33-4612-B809-41114BBEAEEC}" presName="horz1" presStyleCnt="0"/>
      <dgm:spPr/>
    </dgm:pt>
    <dgm:pt modelId="{5321F430-0FF7-444F-B78C-2D2EDF146FE7}" type="pres">
      <dgm:prSet presAssocID="{FFF0479E-CB33-4612-B809-41114BBEAEEC}" presName="tx1" presStyleLbl="revTx" presStyleIdx="0" presStyleCnt="5" custScaleY="57655"/>
      <dgm:spPr/>
    </dgm:pt>
    <dgm:pt modelId="{E7AE4B27-022D-43D1-B12F-3EC6B7EEB0A9}" type="pres">
      <dgm:prSet presAssocID="{FFF0479E-CB33-4612-B809-41114BBEAEEC}" presName="vert1" presStyleCnt="0"/>
      <dgm:spPr/>
    </dgm:pt>
    <dgm:pt modelId="{40BB2393-4B9F-4578-84D6-FC19A6C229F9}" type="pres">
      <dgm:prSet presAssocID="{4DD5169E-EAA9-4919-BE25-17C3DA7CBF9F}" presName="thickLine" presStyleLbl="alignNode1" presStyleIdx="1" presStyleCnt="5"/>
      <dgm:spPr/>
    </dgm:pt>
    <dgm:pt modelId="{10416965-E08E-436B-86EC-F2C543845C7E}" type="pres">
      <dgm:prSet presAssocID="{4DD5169E-EAA9-4919-BE25-17C3DA7CBF9F}" presName="horz1" presStyleCnt="0"/>
      <dgm:spPr/>
    </dgm:pt>
    <dgm:pt modelId="{DC64D6E2-0176-45F9-BF04-266CBB1192E6}" type="pres">
      <dgm:prSet presAssocID="{4DD5169E-EAA9-4919-BE25-17C3DA7CBF9F}" presName="tx1" presStyleLbl="revTx" presStyleIdx="1" presStyleCnt="5" custScaleY="48716"/>
      <dgm:spPr/>
    </dgm:pt>
    <dgm:pt modelId="{2F6F2CE4-7F95-4A51-8095-8C111409FB99}" type="pres">
      <dgm:prSet presAssocID="{4DD5169E-EAA9-4919-BE25-17C3DA7CBF9F}" presName="vert1" presStyleCnt="0"/>
      <dgm:spPr/>
    </dgm:pt>
    <dgm:pt modelId="{ECBFB637-D99D-49A1-B93B-D06E69DF0C4B}" type="pres">
      <dgm:prSet presAssocID="{9859F657-7AB5-42ED-AB3B-1C0B1DEF6E7E}" presName="thickLine" presStyleLbl="alignNode1" presStyleIdx="2" presStyleCnt="5"/>
      <dgm:spPr/>
    </dgm:pt>
    <dgm:pt modelId="{DC49B5F0-45F0-4590-9868-A61CB01C0671}" type="pres">
      <dgm:prSet presAssocID="{9859F657-7AB5-42ED-AB3B-1C0B1DEF6E7E}" presName="horz1" presStyleCnt="0"/>
      <dgm:spPr/>
    </dgm:pt>
    <dgm:pt modelId="{A0A6C66D-885E-4B2B-9BCB-F65C65A4DD14}" type="pres">
      <dgm:prSet presAssocID="{9859F657-7AB5-42ED-AB3B-1C0B1DEF6E7E}" presName="tx1" presStyleLbl="revTx" presStyleIdx="2" presStyleCnt="5" custScaleY="50018"/>
      <dgm:spPr/>
    </dgm:pt>
    <dgm:pt modelId="{6717E6D1-5917-4E81-AAED-E4E02601B170}" type="pres">
      <dgm:prSet presAssocID="{9859F657-7AB5-42ED-AB3B-1C0B1DEF6E7E}" presName="vert1" presStyleCnt="0"/>
      <dgm:spPr/>
    </dgm:pt>
    <dgm:pt modelId="{DBFC1455-BB03-495B-B603-25845CD6D2AC}" type="pres">
      <dgm:prSet presAssocID="{5EFFE4D6-ACBA-439C-B94E-C92AD0809C28}" presName="thickLine" presStyleLbl="alignNode1" presStyleIdx="3" presStyleCnt="5"/>
      <dgm:spPr/>
    </dgm:pt>
    <dgm:pt modelId="{A01C5F94-A123-4DC2-8E21-662BA69D0272}" type="pres">
      <dgm:prSet presAssocID="{5EFFE4D6-ACBA-439C-B94E-C92AD0809C28}" presName="horz1" presStyleCnt="0"/>
      <dgm:spPr/>
    </dgm:pt>
    <dgm:pt modelId="{5F2B6FF5-24D3-47F5-BFE3-22F656BA0AFC}" type="pres">
      <dgm:prSet presAssocID="{5EFFE4D6-ACBA-439C-B94E-C92AD0809C28}" presName="tx1" presStyleLbl="revTx" presStyleIdx="3" presStyleCnt="5" custScaleY="45199"/>
      <dgm:spPr/>
    </dgm:pt>
    <dgm:pt modelId="{6CB01A93-D6E3-4F3B-812C-951C399A50B2}" type="pres">
      <dgm:prSet presAssocID="{5EFFE4D6-ACBA-439C-B94E-C92AD0809C28}" presName="vert1" presStyleCnt="0"/>
      <dgm:spPr/>
    </dgm:pt>
    <dgm:pt modelId="{DF62AC34-3010-4305-AF77-7549CE09BFDA}" type="pres">
      <dgm:prSet presAssocID="{7CC90AF0-0EDE-4A28-9F8D-69C86EEBCE46}" presName="thickLine" presStyleLbl="alignNode1" presStyleIdx="4" presStyleCnt="5"/>
      <dgm:spPr/>
    </dgm:pt>
    <dgm:pt modelId="{8B0E5D44-22F5-4DC5-92B0-5EFBF541AB86}" type="pres">
      <dgm:prSet presAssocID="{7CC90AF0-0EDE-4A28-9F8D-69C86EEBCE46}" presName="horz1" presStyleCnt="0"/>
      <dgm:spPr/>
    </dgm:pt>
    <dgm:pt modelId="{0541A367-E5CE-4C24-B303-C3C853DB27C1}" type="pres">
      <dgm:prSet presAssocID="{7CC90AF0-0EDE-4A28-9F8D-69C86EEBCE46}" presName="tx1" presStyleLbl="revTx" presStyleIdx="4" presStyleCnt="5"/>
      <dgm:spPr/>
    </dgm:pt>
    <dgm:pt modelId="{A67DCE76-00D5-4085-AB0E-0C4C0E656441}" type="pres">
      <dgm:prSet presAssocID="{7CC90AF0-0EDE-4A28-9F8D-69C86EEBCE46}" presName="vert1" presStyleCnt="0"/>
      <dgm:spPr/>
    </dgm:pt>
  </dgm:ptLst>
  <dgm:cxnLst>
    <dgm:cxn modelId="{EDDC8218-5EBC-466B-98D9-1742A6A5AC90}" srcId="{5EA7F0D7-889D-4AE5-A198-62AB95F27AE7}" destId="{5EFFE4D6-ACBA-439C-B94E-C92AD0809C28}" srcOrd="3" destOrd="0" parTransId="{C8A8F30C-9755-4D34-953D-D6D68CF00F68}" sibTransId="{B65790BA-EED3-4412-8A82-8E7D672D8339}"/>
    <dgm:cxn modelId="{47F9E527-F595-4DAF-B48B-474A88087338}" srcId="{5EA7F0D7-889D-4AE5-A198-62AB95F27AE7}" destId="{FFF0479E-CB33-4612-B809-41114BBEAEEC}" srcOrd="0" destOrd="0" parTransId="{3352B452-7B97-4875-9740-1E38EEB59761}" sibTransId="{1AB0CC91-511C-413B-ABDE-329BED91DCB1}"/>
    <dgm:cxn modelId="{763D6134-7B94-4286-8E0E-A9CF6C067E8C}" type="presOf" srcId="{5EFFE4D6-ACBA-439C-B94E-C92AD0809C28}" destId="{5F2B6FF5-24D3-47F5-BFE3-22F656BA0AFC}" srcOrd="0" destOrd="0" presId="urn:microsoft.com/office/officeart/2008/layout/LinedList"/>
    <dgm:cxn modelId="{85BAE75B-AD4A-44F9-866A-82B39D083098}" type="presOf" srcId="{9859F657-7AB5-42ED-AB3B-1C0B1DEF6E7E}" destId="{A0A6C66D-885E-4B2B-9BCB-F65C65A4DD14}" srcOrd="0" destOrd="0" presId="urn:microsoft.com/office/officeart/2008/layout/LinedList"/>
    <dgm:cxn modelId="{3D6B5A6F-6074-4CF6-8E2B-4CBCD8EC35E1}" srcId="{5EA7F0D7-889D-4AE5-A198-62AB95F27AE7}" destId="{9859F657-7AB5-42ED-AB3B-1C0B1DEF6E7E}" srcOrd="2" destOrd="0" parTransId="{EDCCCD58-3E33-48EC-9AE3-C6584FE5C7F9}" sibTransId="{EE2FEDF4-8344-4C78-83C7-6A4E572B4284}"/>
    <dgm:cxn modelId="{11F83A84-7859-49DB-8E9A-1FDC3928C0C8}" type="presOf" srcId="{FFF0479E-CB33-4612-B809-41114BBEAEEC}" destId="{5321F430-0FF7-444F-B78C-2D2EDF146FE7}" srcOrd="0" destOrd="0" presId="urn:microsoft.com/office/officeart/2008/layout/LinedList"/>
    <dgm:cxn modelId="{06A66C84-CBB9-407B-A130-124B03CDCDC5}" type="presOf" srcId="{4DD5169E-EAA9-4919-BE25-17C3DA7CBF9F}" destId="{DC64D6E2-0176-45F9-BF04-266CBB1192E6}" srcOrd="0" destOrd="0" presId="urn:microsoft.com/office/officeart/2008/layout/LinedList"/>
    <dgm:cxn modelId="{986CD58C-A4AF-4600-AB76-DDBDA1BE926B}" srcId="{5EA7F0D7-889D-4AE5-A198-62AB95F27AE7}" destId="{7CC90AF0-0EDE-4A28-9F8D-69C86EEBCE46}" srcOrd="4" destOrd="0" parTransId="{FDBE6584-659D-49D6-B394-F8A4B3FAF82A}" sibTransId="{8BAEE00B-6B84-4D70-8C28-8FBAC6B8175C}"/>
    <dgm:cxn modelId="{B77D5AB6-59F3-41DA-BD4F-D49020AB0A0A}" srcId="{5EA7F0D7-889D-4AE5-A198-62AB95F27AE7}" destId="{4DD5169E-EAA9-4919-BE25-17C3DA7CBF9F}" srcOrd="1" destOrd="0" parTransId="{B08341B1-1C6D-4C42-8C69-32A3DA4E1801}" sibTransId="{22C07706-644E-418B-B319-93AEEBAB7424}"/>
    <dgm:cxn modelId="{1CE454D9-EAF5-49D3-BAD2-04B2704E736A}" type="presOf" srcId="{5EA7F0D7-889D-4AE5-A198-62AB95F27AE7}" destId="{1371448B-86B6-4CB4-B8C5-B37C877B13D5}" srcOrd="0" destOrd="0" presId="urn:microsoft.com/office/officeart/2008/layout/LinedList"/>
    <dgm:cxn modelId="{6FA115EB-8FEE-4748-A11E-B1EE12FC2ECF}" type="presOf" srcId="{7CC90AF0-0EDE-4A28-9F8D-69C86EEBCE46}" destId="{0541A367-E5CE-4C24-B303-C3C853DB27C1}" srcOrd="0" destOrd="0" presId="urn:microsoft.com/office/officeart/2008/layout/LinedList"/>
    <dgm:cxn modelId="{86E6A6CC-E471-45EC-8587-8588FCFE0D1B}" type="presParOf" srcId="{1371448B-86B6-4CB4-B8C5-B37C877B13D5}" destId="{8505F32A-7E42-454E-89AC-DA5862738E10}" srcOrd="0" destOrd="0" presId="urn:microsoft.com/office/officeart/2008/layout/LinedList"/>
    <dgm:cxn modelId="{2A76E19D-1411-47B7-8BA1-AE4ECCD067CA}" type="presParOf" srcId="{1371448B-86B6-4CB4-B8C5-B37C877B13D5}" destId="{3EE86269-8EFB-4AEE-B249-AD36AA175AC1}" srcOrd="1" destOrd="0" presId="urn:microsoft.com/office/officeart/2008/layout/LinedList"/>
    <dgm:cxn modelId="{E2789C4D-442C-4F12-BE57-1FCD9E78B4F3}" type="presParOf" srcId="{3EE86269-8EFB-4AEE-B249-AD36AA175AC1}" destId="{5321F430-0FF7-444F-B78C-2D2EDF146FE7}" srcOrd="0" destOrd="0" presId="urn:microsoft.com/office/officeart/2008/layout/LinedList"/>
    <dgm:cxn modelId="{68C2F1EC-DEF8-4DE4-99E9-7A0466BBCA66}" type="presParOf" srcId="{3EE86269-8EFB-4AEE-B249-AD36AA175AC1}" destId="{E7AE4B27-022D-43D1-B12F-3EC6B7EEB0A9}" srcOrd="1" destOrd="0" presId="urn:microsoft.com/office/officeart/2008/layout/LinedList"/>
    <dgm:cxn modelId="{A9B85EA2-A05E-490A-B425-CACCA55C1002}" type="presParOf" srcId="{1371448B-86B6-4CB4-B8C5-B37C877B13D5}" destId="{40BB2393-4B9F-4578-84D6-FC19A6C229F9}" srcOrd="2" destOrd="0" presId="urn:microsoft.com/office/officeart/2008/layout/LinedList"/>
    <dgm:cxn modelId="{4A17A60D-1651-4BA9-9C98-BC7ED1AA0E3C}" type="presParOf" srcId="{1371448B-86B6-4CB4-B8C5-B37C877B13D5}" destId="{10416965-E08E-436B-86EC-F2C543845C7E}" srcOrd="3" destOrd="0" presId="urn:microsoft.com/office/officeart/2008/layout/LinedList"/>
    <dgm:cxn modelId="{F6503957-9A0F-4086-8A3E-93BC7BB51592}" type="presParOf" srcId="{10416965-E08E-436B-86EC-F2C543845C7E}" destId="{DC64D6E2-0176-45F9-BF04-266CBB1192E6}" srcOrd="0" destOrd="0" presId="urn:microsoft.com/office/officeart/2008/layout/LinedList"/>
    <dgm:cxn modelId="{AB568058-3CB8-4F3C-9A3F-1C8D5503E581}" type="presParOf" srcId="{10416965-E08E-436B-86EC-F2C543845C7E}" destId="{2F6F2CE4-7F95-4A51-8095-8C111409FB99}" srcOrd="1" destOrd="0" presId="urn:microsoft.com/office/officeart/2008/layout/LinedList"/>
    <dgm:cxn modelId="{0600204A-482A-4492-89B8-4E76DC9BC015}" type="presParOf" srcId="{1371448B-86B6-4CB4-B8C5-B37C877B13D5}" destId="{ECBFB637-D99D-49A1-B93B-D06E69DF0C4B}" srcOrd="4" destOrd="0" presId="urn:microsoft.com/office/officeart/2008/layout/LinedList"/>
    <dgm:cxn modelId="{F5A8A15A-DADF-493F-BCF3-2CD53AA4F13B}" type="presParOf" srcId="{1371448B-86B6-4CB4-B8C5-B37C877B13D5}" destId="{DC49B5F0-45F0-4590-9868-A61CB01C0671}" srcOrd="5" destOrd="0" presId="urn:microsoft.com/office/officeart/2008/layout/LinedList"/>
    <dgm:cxn modelId="{3D4147B5-8BA5-4B6B-A73A-35B20E091868}" type="presParOf" srcId="{DC49B5F0-45F0-4590-9868-A61CB01C0671}" destId="{A0A6C66D-885E-4B2B-9BCB-F65C65A4DD14}" srcOrd="0" destOrd="0" presId="urn:microsoft.com/office/officeart/2008/layout/LinedList"/>
    <dgm:cxn modelId="{1834C22A-BC1E-4EED-A853-B847D463DCBC}" type="presParOf" srcId="{DC49B5F0-45F0-4590-9868-A61CB01C0671}" destId="{6717E6D1-5917-4E81-AAED-E4E02601B170}" srcOrd="1" destOrd="0" presId="urn:microsoft.com/office/officeart/2008/layout/LinedList"/>
    <dgm:cxn modelId="{0F59DACF-19EF-48BB-87B9-9A550ED2471D}" type="presParOf" srcId="{1371448B-86B6-4CB4-B8C5-B37C877B13D5}" destId="{DBFC1455-BB03-495B-B603-25845CD6D2AC}" srcOrd="6" destOrd="0" presId="urn:microsoft.com/office/officeart/2008/layout/LinedList"/>
    <dgm:cxn modelId="{119E5F8D-D70F-4433-AD68-18E9EC75EE0F}" type="presParOf" srcId="{1371448B-86B6-4CB4-B8C5-B37C877B13D5}" destId="{A01C5F94-A123-4DC2-8E21-662BA69D0272}" srcOrd="7" destOrd="0" presId="urn:microsoft.com/office/officeart/2008/layout/LinedList"/>
    <dgm:cxn modelId="{E336D5F0-601F-4612-A4ED-BA05FEBB73EB}" type="presParOf" srcId="{A01C5F94-A123-4DC2-8E21-662BA69D0272}" destId="{5F2B6FF5-24D3-47F5-BFE3-22F656BA0AFC}" srcOrd="0" destOrd="0" presId="urn:microsoft.com/office/officeart/2008/layout/LinedList"/>
    <dgm:cxn modelId="{3875D875-B6B6-4351-A8AE-0895D4F719BB}" type="presParOf" srcId="{A01C5F94-A123-4DC2-8E21-662BA69D0272}" destId="{6CB01A93-D6E3-4F3B-812C-951C399A50B2}" srcOrd="1" destOrd="0" presId="urn:microsoft.com/office/officeart/2008/layout/LinedList"/>
    <dgm:cxn modelId="{C2008540-D050-4A53-8052-F493CD7F4D4E}" type="presParOf" srcId="{1371448B-86B6-4CB4-B8C5-B37C877B13D5}" destId="{DF62AC34-3010-4305-AF77-7549CE09BFDA}" srcOrd="8" destOrd="0" presId="urn:microsoft.com/office/officeart/2008/layout/LinedList"/>
    <dgm:cxn modelId="{B0838A37-4A3E-4A98-975F-8B4D1EE364B5}" type="presParOf" srcId="{1371448B-86B6-4CB4-B8C5-B37C877B13D5}" destId="{8B0E5D44-22F5-4DC5-92B0-5EFBF541AB86}" srcOrd="9" destOrd="0" presId="urn:microsoft.com/office/officeart/2008/layout/LinedList"/>
    <dgm:cxn modelId="{B50F8EC4-A5B5-4509-9342-AF2E318079E1}" type="presParOf" srcId="{8B0E5D44-22F5-4DC5-92B0-5EFBF541AB86}" destId="{0541A367-E5CE-4C24-B303-C3C853DB27C1}" srcOrd="0" destOrd="0" presId="urn:microsoft.com/office/officeart/2008/layout/LinedList"/>
    <dgm:cxn modelId="{2EA2451F-D155-496D-AB16-DA56272A16DE}" type="presParOf" srcId="{8B0E5D44-22F5-4DC5-92B0-5EFBF541AB86}" destId="{A67DCE76-00D5-4085-AB0E-0C4C0E656441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AB478922-C84B-4C10-B69E-E4EA8828CC90}">
      <dgm:prSet phldrT="[Tekst]" custT="1"/>
      <dgm:spPr/>
      <dgm:t>
        <a:bodyPr/>
        <a:lstStyle/>
        <a:p>
          <a:r>
            <a:rPr lang="hr-HR" sz="1400" b="1"/>
            <a:t>RAZDJEL 002 JEDINSTVENI UPRAVNI ODJEL</a:t>
          </a:r>
        </a:p>
      </dgm:t>
    </dgm:pt>
    <dgm:pt modelId="{E4B8A92B-5366-4A30-B576-AC8247AF571E}" type="parTrans" cxnId="{A0440D50-3C72-4D17-9C11-2F42E4B353C2}">
      <dgm:prSet/>
      <dgm:spPr/>
      <dgm:t>
        <a:bodyPr/>
        <a:lstStyle/>
        <a:p>
          <a:endParaRPr lang="hr-HR" sz="1400"/>
        </a:p>
      </dgm:t>
    </dgm:pt>
    <dgm:pt modelId="{8B35496C-5789-4FCB-9469-75F99ACECA86}" type="sibTrans" cxnId="{A0440D50-3C72-4D17-9C11-2F42E4B353C2}">
      <dgm:prSet/>
      <dgm:spPr/>
      <dgm:t>
        <a:bodyPr/>
        <a:lstStyle/>
        <a:p>
          <a:endParaRPr lang="hr-HR" sz="1400"/>
        </a:p>
      </dgm:t>
    </dgm:pt>
    <dgm:pt modelId="{D5020347-45A8-4007-850E-BCEFA1CFB250}">
      <dgm:prSet phldrT="[Tekst]" custT="1"/>
      <dgm:spPr/>
      <dgm:t>
        <a:bodyPr/>
        <a:lstStyle/>
        <a:p>
          <a:r>
            <a:rPr lang="hr-HR" sz="1400" b="1" i="1"/>
            <a:t>	GLAVA 00205 JEDINSTVENI UPRAVNI ODJEL</a:t>
          </a:r>
        </a:p>
      </dgm:t>
    </dgm:pt>
    <dgm:pt modelId="{3B0EE997-27C1-403E-8F36-086101C88A66}" type="parTrans" cxnId="{E2B869F6-3EAC-4946-B853-7B8A6C3102F1}">
      <dgm:prSet/>
      <dgm:spPr/>
      <dgm:t>
        <a:bodyPr/>
        <a:lstStyle/>
        <a:p>
          <a:endParaRPr lang="hr-HR" sz="1400"/>
        </a:p>
      </dgm:t>
    </dgm:pt>
    <dgm:pt modelId="{4A0D14D3-8C74-4A36-97E6-ACB909BE0B33}" type="sibTrans" cxnId="{E2B869F6-3EAC-4946-B853-7B8A6C3102F1}">
      <dgm:prSet/>
      <dgm:spPr/>
      <dgm:t>
        <a:bodyPr/>
        <a:lstStyle/>
        <a:p>
          <a:endParaRPr lang="hr-HR" sz="1400"/>
        </a:p>
      </dgm:t>
    </dgm:pt>
    <dgm:pt modelId="{A2F12138-86B0-4EFD-9733-4804031B6440}">
      <dgm:prSet phldrT="[Tekst]" custT="1"/>
      <dgm:spPr/>
      <dgm:t>
        <a:bodyPr/>
        <a:lstStyle/>
        <a:p>
          <a:r>
            <a:rPr lang="hr-HR" sz="1400" i="1"/>
            <a:t>		</a:t>
          </a:r>
          <a:r>
            <a:rPr lang="hr-HR" sz="1400" b="0"/>
            <a:t>Program 1000 Javna uprava i administarcija</a:t>
          </a:r>
          <a:endParaRPr lang="hr-HR" sz="1400" i="1"/>
        </a:p>
      </dgm:t>
    </dgm:pt>
    <dgm:pt modelId="{6ACB383D-8F4A-4D15-AD64-6B9A4113CAB4}" type="parTrans" cxnId="{03589010-71B2-4031-BA8F-BD9B510A2C2D}">
      <dgm:prSet/>
      <dgm:spPr/>
      <dgm:t>
        <a:bodyPr/>
        <a:lstStyle/>
        <a:p>
          <a:endParaRPr lang="hr-HR" sz="1400"/>
        </a:p>
      </dgm:t>
    </dgm:pt>
    <dgm:pt modelId="{217630A3-0EE6-4019-B01A-C499CC9B1B1D}" type="sibTrans" cxnId="{03589010-71B2-4031-BA8F-BD9B510A2C2D}">
      <dgm:prSet/>
      <dgm:spPr/>
      <dgm:t>
        <a:bodyPr/>
        <a:lstStyle/>
        <a:p>
          <a:endParaRPr lang="hr-HR" sz="1400"/>
        </a:p>
      </dgm:t>
    </dgm:pt>
    <dgm:pt modelId="{637F070D-3F74-4EDA-B932-AF97CD72E092}">
      <dgm:prSet custT="1"/>
      <dgm:spPr/>
      <dgm:t>
        <a:bodyPr/>
        <a:lstStyle/>
        <a:p>
          <a:r>
            <a:rPr lang="hr-HR" sz="1400" b="1" i="1"/>
            <a:t>	</a:t>
          </a:r>
          <a:r>
            <a:rPr lang="hr-HR" sz="1400" b="1" i="0" u="none"/>
            <a:t>Glava 00210 KOMUNALNA INFRASTRUKTURA</a:t>
          </a:r>
          <a:endParaRPr lang="hr-HR" sz="1400" b="1" i="1"/>
        </a:p>
      </dgm:t>
    </dgm:pt>
    <dgm:pt modelId="{E2BA0A39-3675-44A8-8C87-EF5344AEA029}" type="parTrans" cxnId="{43D899E3-A600-42F1-9B46-E995382A37F8}">
      <dgm:prSet/>
      <dgm:spPr/>
      <dgm:t>
        <a:bodyPr/>
        <a:lstStyle/>
        <a:p>
          <a:endParaRPr lang="hr-HR" sz="1400"/>
        </a:p>
      </dgm:t>
    </dgm:pt>
    <dgm:pt modelId="{1C8B2537-969C-4CAE-A3A3-815DC89E8991}" type="sibTrans" cxnId="{43D899E3-A600-42F1-9B46-E995382A37F8}">
      <dgm:prSet/>
      <dgm:spPr/>
      <dgm:t>
        <a:bodyPr/>
        <a:lstStyle/>
        <a:p>
          <a:endParaRPr lang="hr-HR" sz="1400"/>
        </a:p>
      </dgm:t>
    </dgm:pt>
    <dgm:pt modelId="{E6CD3C2B-7381-4EBA-87AE-1693C9890283}">
      <dgm:prSet custT="1"/>
      <dgm:spPr/>
      <dgm:t>
        <a:bodyPr/>
        <a:lstStyle/>
        <a:p>
          <a:r>
            <a:rPr lang="hr-HR" sz="1400" i="1"/>
            <a:t>		Program 1000 Sustav vodoopskrbe i odvodnje</a:t>
          </a:r>
        </a:p>
      </dgm:t>
    </dgm:pt>
    <dgm:pt modelId="{11ACB8FA-0F6B-4CB8-BA86-45DC6EF5F9CD}" type="parTrans" cxnId="{BC225428-A7C5-4B36-AF52-FAFCC0A1F3BC}">
      <dgm:prSet/>
      <dgm:spPr/>
      <dgm:t>
        <a:bodyPr/>
        <a:lstStyle/>
        <a:p>
          <a:endParaRPr lang="hr-HR" sz="1400"/>
        </a:p>
      </dgm:t>
    </dgm:pt>
    <dgm:pt modelId="{A447B6C7-553F-4E24-A839-C5E10B706898}" type="sibTrans" cxnId="{BC225428-A7C5-4B36-AF52-FAFCC0A1F3BC}">
      <dgm:prSet/>
      <dgm:spPr/>
      <dgm:t>
        <a:bodyPr/>
        <a:lstStyle/>
        <a:p>
          <a:endParaRPr lang="hr-HR" sz="1400"/>
        </a:p>
      </dgm:t>
    </dgm:pt>
    <dgm:pt modelId="{B696DEDE-1FD5-4577-A326-833DC0B5BDA3}">
      <dgm:prSet custT="1"/>
      <dgm:spPr/>
      <dgm:t>
        <a:bodyPr/>
        <a:lstStyle/>
        <a:p>
          <a:r>
            <a:rPr lang="hr-HR" sz="1400" i="1"/>
            <a:t>		Program 1000 Gradnja komunalne infrastrukture</a:t>
          </a:r>
        </a:p>
      </dgm:t>
    </dgm:pt>
    <dgm:pt modelId="{B4B608A6-7C78-491D-8379-6983E6B5C7CC}" type="parTrans" cxnId="{2066135D-5841-4988-BC3E-B904853C528B}">
      <dgm:prSet/>
      <dgm:spPr/>
      <dgm:t>
        <a:bodyPr/>
        <a:lstStyle/>
        <a:p>
          <a:endParaRPr lang="hr-HR" sz="1400"/>
        </a:p>
      </dgm:t>
    </dgm:pt>
    <dgm:pt modelId="{2BDD79E7-A0DE-4A2C-9A06-3CC72CEF359F}" type="sibTrans" cxnId="{2066135D-5841-4988-BC3E-B904853C528B}">
      <dgm:prSet/>
      <dgm:spPr/>
      <dgm:t>
        <a:bodyPr/>
        <a:lstStyle/>
        <a:p>
          <a:endParaRPr lang="hr-HR" sz="1400"/>
        </a:p>
      </dgm:t>
    </dgm:pt>
    <dgm:pt modelId="{E3907AE5-4913-42E7-AF6F-81458A94B6BF}">
      <dgm:prSet custT="1"/>
      <dgm:spPr/>
      <dgm:t>
        <a:bodyPr/>
        <a:lstStyle/>
        <a:p>
          <a:pPr algn="l"/>
          <a:r>
            <a:rPr lang="hr-HR" sz="1400" b="1"/>
            <a:t>	GLAVA 00215 UPRAVLJANJE IMOVINOM</a:t>
          </a:r>
        </a:p>
      </dgm:t>
    </dgm:pt>
    <dgm:pt modelId="{110388CE-5610-406F-86A4-674CA6509B73}" type="parTrans" cxnId="{4089FE78-FCA4-4C56-84C6-6EB6FB21A4B3}">
      <dgm:prSet/>
      <dgm:spPr/>
      <dgm:t>
        <a:bodyPr/>
        <a:lstStyle/>
        <a:p>
          <a:endParaRPr lang="hr-HR" sz="1400"/>
        </a:p>
      </dgm:t>
    </dgm:pt>
    <dgm:pt modelId="{0A4C650D-5303-4135-ABCD-F92B9177A32B}" type="sibTrans" cxnId="{4089FE78-FCA4-4C56-84C6-6EB6FB21A4B3}">
      <dgm:prSet/>
      <dgm:spPr/>
      <dgm:t>
        <a:bodyPr/>
        <a:lstStyle/>
        <a:p>
          <a:endParaRPr lang="hr-HR" sz="1400"/>
        </a:p>
      </dgm:t>
    </dgm:pt>
    <dgm:pt modelId="{E6255659-780B-4897-A033-83817CE6F13B}">
      <dgm:prSet custT="1"/>
      <dgm:spPr/>
      <dgm:t>
        <a:bodyPr/>
        <a:lstStyle/>
        <a:p>
          <a:r>
            <a:rPr lang="hr-HR" sz="1400" i="1"/>
            <a:t>		Program 1000 Upravljanje imovinom</a:t>
          </a:r>
        </a:p>
      </dgm:t>
    </dgm:pt>
    <dgm:pt modelId="{101B7C25-AE4F-4D3D-BFB8-4DDA67FB617C}" type="parTrans" cxnId="{019BAB15-C327-416F-B7A2-74DF228A28C4}">
      <dgm:prSet/>
      <dgm:spPr/>
      <dgm:t>
        <a:bodyPr/>
        <a:lstStyle/>
        <a:p>
          <a:endParaRPr lang="hr-HR" sz="1400"/>
        </a:p>
      </dgm:t>
    </dgm:pt>
    <dgm:pt modelId="{48156D54-ACA1-4937-8A03-D8C19B8E2976}" type="sibTrans" cxnId="{019BAB15-C327-416F-B7A2-74DF228A28C4}">
      <dgm:prSet/>
      <dgm:spPr/>
      <dgm:t>
        <a:bodyPr/>
        <a:lstStyle/>
        <a:p>
          <a:endParaRPr lang="hr-HR" sz="1400"/>
        </a:p>
      </dgm:t>
    </dgm:pt>
    <dgm:pt modelId="{23EFE05C-ECBC-49C4-BB8C-CCDD1FF51B4E}">
      <dgm:prSet custT="1"/>
      <dgm:spPr/>
      <dgm:t>
        <a:bodyPr/>
        <a:lstStyle/>
        <a:p>
          <a:r>
            <a:rPr lang="hr-HR" sz="1400" i="1"/>
            <a:t>		Program 1000 Prostorno uređenje i unapređenje stanovanja</a:t>
          </a:r>
        </a:p>
      </dgm:t>
    </dgm:pt>
    <dgm:pt modelId="{D976B7B0-9393-4AF7-B577-36BE6A52B2C0}" type="parTrans" cxnId="{3C89F81F-245C-4EDB-932F-F28C6A194DF9}">
      <dgm:prSet/>
      <dgm:spPr/>
      <dgm:t>
        <a:bodyPr/>
        <a:lstStyle/>
        <a:p>
          <a:endParaRPr lang="hr-HR" sz="1400"/>
        </a:p>
      </dgm:t>
    </dgm:pt>
    <dgm:pt modelId="{674C400B-F4CE-4544-A2BE-DAC75F6E5549}" type="sibTrans" cxnId="{3C89F81F-245C-4EDB-932F-F28C6A194DF9}">
      <dgm:prSet/>
      <dgm:spPr/>
      <dgm:t>
        <a:bodyPr/>
        <a:lstStyle/>
        <a:p>
          <a:endParaRPr lang="hr-HR" sz="1400"/>
        </a:p>
      </dgm:t>
    </dgm:pt>
    <dgm:pt modelId="{DB6BD75F-A51C-4709-B27A-89056FCFCDBE}">
      <dgm:prSet custT="1"/>
      <dgm:spPr/>
      <dgm:t>
        <a:bodyPr/>
        <a:lstStyle/>
        <a:p>
          <a:r>
            <a:rPr lang="hr-HR" sz="1400" b="1" i="1"/>
            <a:t>	GLAVA 00225 GOSPODARSTVO</a:t>
          </a:r>
        </a:p>
      </dgm:t>
    </dgm:pt>
    <dgm:pt modelId="{3792EE3F-1EED-4655-8206-19DC1E41CB48}" type="parTrans" cxnId="{1BF507DC-3739-4B11-A543-023BFD1A47DC}">
      <dgm:prSet/>
      <dgm:spPr/>
      <dgm:t>
        <a:bodyPr/>
        <a:lstStyle/>
        <a:p>
          <a:endParaRPr lang="hr-HR" sz="1400"/>
        </a:p>
      </dgm:t>
    </dgm:pt>
    <dgm:pt modelId="{4A9FBDDC-1BC4-420D-9466-75F9574E59CA}" type="sibTrans" cxnId="{1BF507DC-3739-4B11-A543-023BFD1A47DC}">
      <dgm:prSet/>
      <dgm:spPr/>
      <dgm:t>
        <a:bodyPr/>
        <a:lstStyle/>
        <a:p>
          <a:endParaRPr lang="hr-HR" sz="1400"/>
        </a:p>
      </dgm:t>
    </dgm:pt>
    <dgm:pt modelId="{26921F06-3212-4443-B66F-6ED1E88639D0}">
      <dgm:prSet custT="1"/>
      <dgm:spPr/>
      <dgm:t>
        <a:bodyPr/>
        <a:lstStyle/>
        <a:p>
          <a:r>
            <a:rPr lang="hr-HR" sz="1400" i="1"/>
            <a:t>		Program 1000 Jačanje gospodarstva</a:t>
          </a:r>
        </a:p>
        <a:p>
          <a:endParaRPr lang="hr-HR" sz="1400" i="1"/>
        </a:p>
      </dgm:t>
    </dgm:pt>
    <dgm:pt modelId="{ED71EE86-8CBA-4A95-B6F8-4ADEF1C95DCE}" type="parTrans" cxnId="{2534B73C-82B7-4590-A4A1-DC7114D138DA}">
      <dgm:prSet/>
      <dgm:spPr/>
      <dgm:t>
        <a:bodyPr/>
        <a:lstStyle/>
        <a:p>
          <a:endParaRPr lang="hr-HR" sz="1400"/>
        </a:p>
      </dgm:t>
    </dgm:pt>
    <dgm:pt modelId="{D6FB4031-8CDA-405F-A919-240B2039D048}" type="sibTrans" cxnId="{2534B73C-82B7-4590-A4A1-DC7114D138DA}">
      <dgm:prSet/>
      <dgm:spPr/>
      <dgm:t>
        <a:bodyPr/>
        <a:lstStyle/>
        <a:p>
          <a:endParaRPr lang="hr-HR" sz="1400"/>
        </a:p>
      </dgm:t>
    </dgm:pt>
    <dgm:pt modelId="{7C51751F-7D88-4EE4-95DF-046ADD50ADD8}">
      <dgm:prSet custT="1"/>
      <dgm:spPr/>
      <dgm:t>
        <a:bodyPr/>
        <a:lstStyle/>
        <a:p>
          <a:r>
            <a:rPr lang="hr-HR" sz="1400" b="1"/>
            <a:t>	GLAVA 00230 SPORT I REKREACIJA</a:t>
          </a:r>
        </a:p>
      </dgm:t>
    </dgm:pt>
    <dgm:pt modelId="{972C556D-58AF-4ED0-88AF-248B4A67C036}" type="parTrans" cxnId="{EA3567C5-08F1-4684-9317-AAAAE3F10370}">
      <dgm:prSet/>
      <dgm:spPr/>
      <dgm:t>
        <a:bodyPr/>
        <a:lstStyle/>
        <a:p>
          <a:endParaRPr lang="hr-HR" sz="1400"/>
        </a:p>
      </dgm:t>
    </dgm:pt>
    <dgm:pt modelId="{7E4DE3F2-D8AB-433B-9882-48880FC48B68}" type="sibTrans" cxnId="{EA3567C5-08F1-4684-9317-AAAAE3F10370}">
      <dgm:prSet/>
      <dgm:spPr/>
      <dgm:t>
        <a:bodyPr/>
        <a:lstStyle/>
        <a:p>
          <a:endParaRPr lang="hr-HR" sz="1400"/>
        </a:p>
      </dgm:t>
    </dgm:pt>
    <dgm:pt modelId="{8438C9FF-A94F-42F3-8547-C9986FAEC89F}">
      <dgm:prSet custT="1"/>
      <dgm:spPr/>
      <dgm:t>
        <a:bodyPr/>
        <a:lstStyle/>
        <a:p>
          <a:r>
            <a:rPr lang="hr-HR" sz="1400"/>
            <a:t>		Program 1000 Razvoj sporta i rekreacije</a:t>
          </a:r>
        </a:p>
      </dgm:t>
    </dgm:pt>
    <dgm:pt modelId="{98AC8681-1E87-4967-A9BA-D27C12D5EDC0}" type="parTrans" cxnId="{6A3B6C92-29ED-4BA3-B602-21F7760363D7}">
      <dgm:prSet/>
      <dgm:spPr/>
      <dgm:t>
        <a:bodyPr/>
        <a:lstStyle/>
        <a:p>
          <a:endParaRPr lang="hr-HR" sz="1400"/>
        </a:p>
      </dgm:t>
    </dgm:pt>
    <dgm:pt modelId="{10694722-50B1-4D65-BA50-7A663700B858}" type="sibTrans" cxnId="{6A3B6C92-29ED-4BA3-B602-21F7760363D7}">
      <dgm:prSet/>
      <dgm:spPr/>
      <dgm:t>
        <a:bodyPr/>
        <a:lstStyle/>
        <a:p>
          <a:endParaRPr lang="hr-HR" sz="1400"/>
        </a:p>
      </dgm:t>
    </dgm:pt>
    <dgm:pt modelId="{2FDA6FED-D063-4211-8CE0-759D9F792605}">
      <dgm:prSet custT="1"/>
      <dgm:spPr/>
      <dgm:t>
        <a:bodyPr/>
        <a:lstStyle/>
        <a:p>
          <a:pPr algn="l"/>
          <a:r>
            <a:rPr lang="hr-HR" sz="1400" b="1"/>
            <a:t>	GLAVA 00220 PROSTORNO UREĐENJE</a:t>
          </a:r>
          <a:endParaRPr lang="hr-HR" sz="1400" b="1" i="1"/>
        </a:p>
      </dgm:t>
    </dgm:pt>
    <dgm:pt modelId="{2F1CF5C0-A648-4CD2-BF9D-9B36C023A88A}" type="parTrans" cxnId="{1053A98E-1344-4C66-8E06-F49484C19762}">
      <dgm:prSet/>
      <dgm:spPr/>
      <dgm:t>
        <a:bodyPr/>
        <a:lstStyle/>
        <a:p>
          <a:endParaRPr lang="hr-HR"/>
        </a:p>
      </dgm:t>
    </dgm:pt>
    <dgm:pt modelId="{3FB3555D-3B67-4CDB-82D8-5EF4F38EB56E}" type="sibTrans" cxnId="{1053A98E-1344-4C66-8E06-F49484C19762}">
      <dgm:prSet/>
      <dgm:spPr/>
      <dgm:t>
        <a:bodyPr/>
        <a:lstStyle/>
        <a:p>
          <a:endParaRPr lang="hr-HR"/>
        </a:p>
      </dgm:t>
    </dgm:pt>
    <dgm:pt modelId="{24357FAB-1296-4F3F-BEEE-C5ADACA3E53C}">
      <dgm:prSet phldrT="[Tekst]" custT="1"/>
      <dgm:spPr/>
      <dgm:t>
        <a:bodyPr/>
        <a:lstStyle/>
        <a:p>
          <a:r>
            <a:rPr lang="hr-HR" sz="1400" b="0"/>
            <a:t>                          Program 1000 Javna uprava i administarcija</a:t>
          </a:r>
        </a:p>
      </dgm:t>
    </dgm:pt>
    <dgm:pt modelId="{B1CF5F1D-157D-45BD-AD9F-4B8CAF3BDA81}" type="parTrans" cxnId="{ED5AE2A2-CBF4-4DA9-8175-7877CEDAF98D}">
      <dgm:prSet/>
      <dgm:spPr/>
      <dgm:t>
        <a:bodyPr/>
        <a:lstStyle/>
        <a:p>
          <a:endParaRPr lang="hr-HR"/>
        </a:p>
      </dgm:t>
    </dgm:pt>
    <dgm:pt modelId="{0FC99621-0637-4A22-9E39-1BAEC3B8523F}" type="sibTrans" cxnId="{ED5AE2A2-CBF4-4DA9-8175-7877CEDAF98D}">
      <dgm:prSet/>
      <dgm:spPr/>
      <dgm:t>
        <a:bodyPr/>
        <a:lstStyle/>
        <a:p>
          <a:endParaRPr lang="hr-HR"/>
        </a:p>
      </dgm:t>
    </dgm:pt>
    <dgm:pt modelId="{9864BB38-8A58-47E7-992C-736C514B854C}">
      <dgm:prSet phldrT="[Tekst]" custT="1"/>
      <dgm:spPr/>
      <dgm:t>
        <a:bodyPr/>
        <a:lstStyle/>
        <a:p>
          <a:r>
            <a:rPr lang="hr-HR" sz="1400" b="1"/>
            <a:t>             GLAVA 00115 OTPLATA KREDITA KOMUNALAC</a:t>
          </a:r>
        </a:p>
      </dgm:t>
    </dgm:pt>
    <dgm:pt modelId="{592CD91C-5D11-47F5-8F01-47997E58B859}" type="parTrans" cxnId="{3E7B985D-BD95-4D1B-9B2E-A949C001975E}">
      <dgm:prSet/>
      <dgm:spPr/>
      <dgm:t>
        <a:bodyPr/>
        <a:lstStyle/>
        <a:p>
          <a:endParaRPr lang="hr-HR"/>
        </a:p>
      </dgm:t>
    </dgm:pt>
    <dgm:pt modelId="{7EF9578F-CDA7-45A7-9BF0-5B6BABE5DAD5}" type="sibTrans" cxnId="{3E7B985D-BD95-4D1B-9B2E-A949C001975E}">
      <dgm:prSet/>
      <dgm:spPr/>
      <dgm:t>
        <a:bodyPr/>
        <a:lstStyle/>
        <a:p>
          <a:endParaRPr lang="hr-HR"/>
        </a:p>
      </dgm:t>
    </dgm:pt>
    <dgm:pt modelId="{D6824B67-4072-4C44-AA8A-924C4EDD6C70}">
      <dgm:prSet custT="1"/>
      <dgm:spPr/>
      <dgm:t>
        <a:bodyPr/>
        <a:lstStyle/>
        <a:p>
          <a:r>
            <a:rPr lang="hr-HR" sz="1400" i="1"/>
            <a:t>                              Program 1001 Održavanje komunalne infrastrukture	</a:t>
          </a:r>
        </a:p>
      </dgm:t>
    </dgm:pt>
    <dgm:pt modelId="{E5376750-E546-4B11-BFE7-CD1EF7DF76A6}" type="parTrans" cxnId="{C92A91ED-353A-4973-A3E5-DDD78029ED92}">
      <dgm:prSet/>
      <dgm:spPr/>
      <dgm:t>
        <a:bodyPr/>
        <a:lstStyle/>
        <a:p>
          <a:endParaRPr lang="hr-HR"/>
        </a:p>
      </dgm:t>
    </dgm:pt>
    <dgm:pt modelId="{B39160E0-7317-4706-94EF-2394D20F07B6}" type="sibTrans" cxnId="{C92A91ED-353A-4973-A3E5-DDD78029ED92}">
      <dgm:prSet/>
      <dgm:spPr/>
      <dgm:t>
        <a:bodyPr/>
        <a:lstStyle/>
        <a:p>
          <a:endParaRPr lang="hr-HR"/>
        </a:p>
      </dgm:t>
    </dgm:pt>
    <dgm:pt modelId="{8880650A-C291-489E-962F-CD812C960408}">
      <dgm:prSet custT="1"/>
      <dgm:spPr/>
      <dgm:t>
        <a:bodyPr/>
        <a:lstStyle/>
        <a:p>
          <a:r>
            <a:rPr lang="hr-HR" sz="1400" i="1"/>
            <a:t>                               Program 1000 Zaštita okoliša</a:t>
          </a:r>
        </a:p>
      </dgm:t>
    </dgm:pt>
    <dgm:pt modelId="{B274198E-F4A8-4E8F-92D3-3D44D5DE437D}" type="parTrans" cxnId="{D0BF1F2E-6F8E-4F8F-9F2C-2D5CF61A1ACB}">
      <dgm:prSet/>
      <dgm:spPr/>
      <dgm:t>
        <a:bodyPr/>
        <a:lstStyle/>
        <a:p>
          <a:endParaRPr lang="hr-HR"/>
        </a:p>
      </dgm:t>
    </dgm:pt>
    <dgm:pt modelId="{A903D4EB-CEBB-4B06-B85E-1CD360EC6037}" type="sibTrans" cxnId="{D0BF1F2E-6F8E-4F8F-9F2C-2D5CF61A1ACB}">
      <dgm:prSet/>
      <dgm:spPr/>
      <dgm:t>
        <a:bodyPr/>
        <a:lstStyle/>
        <a:p>
          <a:endParaRPr lang="hr-HR"/>
        </a:p>
      </dgm:t>
    </dgm:pt>
    <dgm:pt modelId="{46173AC0-BF2D-4E32-AAD3-F14ED14B573D}">
      <dgm:prSet custT="1"/>
      <dgm:spPr/>
      <dgm:t>
        <a:bodyPr/>
        <a:lstStyle/>
        <a:p>
          <a:r>
            <a:rPr lang="hr-HR" sz="1400" i="1"/>
            <a:t>                             Program 1000 razvoj i sigurnost prometa</a:t>
          </a:r>
        </a:p>
      </dgm:t>
    </dgm:pt>
    <dgm:pt modelId="{B28F757C-BCF1-44A7-B0CD-2AEA965803EB}" type="parTrans" cxnId="{FEA8AFE1-583E-4386-A9A2-16EEA0C15E28}">
      <dgm:prSet/>
      <dgm:spPr/>
      <dgm:t>
        <a:bodyPr/>
        <a:lstStyle/>
        <a:p>
          <a:endParaRPr lang="hr-HR"/>
        </a:p>
      </dgm:t>
    </dgm:pt>
    <dgm:pt modelId="{B7AC39C0-15A3-4295-B972-FEF343205323}" type="sibTrans" cxnId="{FEA8AFE1-583E-4386-A9A2-16EEA0C15E28}">
      <dgm:prSet/>
      <dgm:spPr/>
      <dgm:t>
        <a:bodyPr/>
        <a:lstStyle/>
        <a:p>
          <a:endParaRPr lang="hr-HR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CC01EBE4-A9BF-4A4E-8F10-194E9F13AAB7}" type="pres">
      <dgm:prSet presAssocID="{9864BB38-8A58-47E7-992C-736C514B854C}" presName="thickLine" presStyleLbl="alignNode1" presStyleIdx="0" presStyleCnt="19"/>
      <dgm:spPr/>
    </dgm:pt>
    <dgm:pt modelId="{C693151D-5871-4D31-9861-D1903673A548}" type="pres">
      <dgm:prSet presAssocID="{9864BB38-8A58-47E7-992C-736C514B854C}" presName="horz1" presStyleCnt="0"/>
      <dgm:spPr/>
    </dgm:pt>
    <dgm:pt modelId="{40441B1E-AD16-40A5-BBCE-5E58BAE141D7}" type="pres">
      <dgm:prSet presAssocID="{9864BB38-8A58-47E7-992C-736C514B854C}" presName="tx1" presStyleLbl="revTx" presStyleIdx="0" presStyleCnt="19"/>
      <dgm:spPr/>
    </dgm:pt>
    <dgm:pt modelId="{341DC24F-CE00-4DF2-A807-1EE604DC95D7}" type="pres">
      <dgm:prSet presAssocID="{9864BB38-8A58-47E7-992C-736C514B854C}" presName="vert1" presStyleCnt="0"/>
      <dgm:spPr/>
    </dgm:pt>
    <dgm:pt modelId="{4D8F2F69-9716-486C-96CA-E66E33CF1EE9}" type="pres">
      <dgm:prSet presAssocID="{24357FAB-1296-4F3F-BEEE-C5ADACA3E53C}" presName="thickLine" presStyleLbl="alignNode1" presStyleIdx="1" presStyleCnt="19"/>
      <dgm:spPr/>
    </dgm:pt>
    <dgm:pt modelId="{4B79FF23-14BD-440C-A8E2-C68586623E28}" type="pres">
      <dgm:prSet presAssocID="{24357FAB-1296-4F3F-BEEE-C5ADACA3E53C}" presName="horz1" presStyleCnt="0"/>
      <dgm:spPr/>
    </dgm:pt>
    <dgm:pt modelId="{0CB63282-2D6A-4A79-8420-77BEEF4156BD}" type="pres">
      <dgm:prSet presAssocID="{24357FAB-1296-4F3F-BEEE-C5ADACA3E53C}" presName="tx1" presStyleLbl="revTx" presStyleIdx="1" presStyleCnt="19"/>
      <dgm:spPr/>
    </dgm:pt>
    <dgm:pt modelId="{DFC76B33-7FF2-4EA4-B344-40B8AFE8BD51}" type="pres">
      <dgm:prSet presAssocID="{24357FAB-1296-4F3F-BEEE-C5ADACA3E53C}" presName="vert1" presStyleCnt="0"/>
      <dgm:spPr/>
    </dgm:pt>
    <dgm:pt modelId="{B6367A05-09E0-41BB-A385-731B25D1C48A}" type="pres">
      <dgm:prSet presAssocID="{AB478922-C84B-4C10-B69E-E4EA8828CC90}" presName="thickLine" presStyleLbl="alignNode1" presStyleIdx="2" presStyleCnt="19"/>
      <dgm:spPr/>
    </dgm:pt>
    <dgm:pt modelId="{F3106DD3-F0BC-40DF-84B8-C04D8EE95BE9}" type="pres">
      <dgm:prSet presAssocID="{AB478922-C84B-4C10-B69E-E4EA8828CC90}" presName="horz1" presStyleCnt="0"/>
      <dgm:spPr/>
    </dgm:pt>
    <dgm:pt modelId="{DDAFD72D-6592-4DCB-8E92-C6520C4E66F3}" type="pres">
      <dgm:prSet presAssocID="{AB478922-C84B-4C10-B69E-E4EA8828CC90}" presName="tx1" presStyleLbl="revTx" presStyleIdx="2" presStyleCnt="19"/>
      <dgm:spPr/>
    </dgm:pt>
    <dgm:pt modelId="{54565805-D725-4129-AB80-29101DCBB2E1}" type="pres">
      <dgm:prSet presAssocID="{AB478922-C84B-4C10-B69E-E4EA8828CC90}" presName="vert1" presStyleCnt="0"/>
      <dgm:spPr/>
    </dgm:pt>
    <dgm:pt modelId="{B4A831EF-110A-44FB-8F1F-D5F6561AEAF1}" type="pres">
      <dgm:prSet presAssocID="{D5020347-45A8-4007-850E-BCEFA1CFB250}" presName="thickLine" presStyleLbl="alignNode1" presStyleIdx="3" presStyleCnt="19"/>
      <dgm:spPr/>
    </dgm:pt>
    <dgm:pt modelId="{20E6BE90-40C8-4EB3-B896-FD53FA24F2FF}" type="pres">
      <dgm:prSet presAssocID="{D5020347-45A8-4007-850E-BCEFA1CFB250}" presName="horz1" presStyleCnt="0"/>
      <dgm:spPr/>
    </dgm:pt>
    <dgm:pt modelId="{7E539DC1-D2D8-484E-897A-8B871C981B42}" type="pres">
      <dgm:prSet presAssocID="{D5020347-45A8-4007-850E-BCEFA1CFB250}" presName="tx1" presStyleLbl="revTx" presStyleIdx="3" presStyleCnt="19"/>
      <dgm:spPr/>
    </dgm:pt>
    <dgm:pt modelId="{F54FC98A-6932-4DD7-B93F-9B0AECAC4505}" type="pres">
      <dgm:prSet presAssocID="{D5020347-45A8-4007-850E-BCEFA1CFB250}" presName="vert1" presStyleCnt="0"/>
      <dgm:spPr/>
    </dgm:pt>
    <dgm:pt modelId="{97E2F889-A570-40FE-90B8-03E7E00C0508}" type="pres">
      <dgm:prSet presAssocID="{A2F12138-86B0-4EFD-9733-4804031B6440}" presName="thickLine" presStyleLbl="alignNode1" presStyleIdx="4" presStyleCnt="19"/>
      <dgm:spPr/>
    </dgm:pt>
    <dgm:pt modelId="{B39899A4-4996-4AA3-B3A7-24780EC13AF4}" type="pres">
      <dgm:prSet presAssocID="{A2F12138-86B0-4EFD-9733-4804031B6440}" presName="horz1" presStyleCnt="0"/>
      <dgm:spPr/>
    </dgm:pt>
    <dgm:pt modelId="{00681CDF-3017-49CD-B0BC-330AAF410D51}" type="pres">
      <dgm:prSet presAssocID="{A2F12138-86B0-4EFD-9733-4804031B6440}" presName="tx1" presStyleLbl="revTx" presStyleIdx="4" presStyleCnt="19"/>
      <dgm:spPr/>
    </dgm:pt>
    <dgm:pt modelId="{070667A7-9C83-4A71-A862-91C5B354ED31}" type="pres">
      <dgm:prSet presAssocID="{A2F12138-86B0-4EFD-9733-4804031B6440}" presName="vert1" presStyleCnt="0"/>
      <dgm:spPr/>
    </dgm:pt>
    <dgm:pt modelId="{42EA5706-7AFF-4317-99BC-9700868D4B8D}" type="pres">
      <dgm:prSet presAssocID="{637F070D-3F74-4EDA-B932-AF97CD72E092}" presName="thickLine" presStyleLbl="alignNode1" presStyleIdx="5" presStyleCnt="19"/>
      <dgm:spPr/>
    </dgm:pt>
    <dgm:pt modelId="{46ACDF31-6B42-47EF-B47F-488390762C2C}" type="pres">
      <dgm:prSet presAssocID="{637F070D-3F74-4EDA-B932-AF97CD72E092}" presName="horz1" presStyleCnt="0"/>
      <dgm:spPr/>
    </dgm:pt>
    <dgm:pt modelId="{A9984A43-995C-4CF3-B0B7-AAF3221BA8A3}" type="pres">
      <dgm:prSet presAssocID="{637F070D-3F74-4EDA-B932-AF97CD72E092}" presName="tx1" presStyleLbl="revTx" presStyleIdx="5" presStyleCnt="19"/>
      <dgm:spPr/>
    </dgm:pt>
    <dgm:pt modelId="{AEA94D8F-7776-4379-97D0-131D27C20CE0}" type="pres">
      <dgm:prSet presAssocID="{637F070D-3F74-4EDA-B932-AF97CD72E092}" presName="vert1" presStyleCnt="0"/>
      <dgm:spPr/>
    </dgm:pt>
    <dgm:pt modelId="{3356AE6B-A138-4865-B26D-0222E69077CF}" type="pres">
      <dgm:prSet presAssocID="{E6CD3C2B-7381-4EBA-87AE-1693C9890283}" presName="thickLine" presStyleLbl="alignNode1" presStyleIdx="6" presStyleCnt="19"/>
      <dgm:spPr/>
    </dgm:pt>
    <dgm:pt modelId="{3A0DF4D9-62E1-41E3-BAA9-4641C243A080}" type="pres">
      <dgm:prSet presAssocID="{E6CD3C2B-7381-4EBA-87AE-1693C9890283}" presName="horz1" presStyleCnt="0"/>
      <dgm:spPr/>
    </dgm:pt>
    <dgm:pt modelId="{B76356EE-1012-4010-8B6C-203BBF65415A}" type="pres">
      <dgm:prSet presAssocID="{E6CD3C2B-7381-4EBA-87AE-1693C9890283}" presName="tx1" presStyleLbl="revTx" presStyleIdx="6" presStyleCnt="19"/>
      <dgm:spPr/>
    </dgm:pt>
    <dgm:pt modelId="{A03C6F5F-80D3-45E3-A351-C17EC8C1AD94}" type="pres">
      <dgm:prSet presAssocID="{E6CD3C2B-7381-4EBA-87AE-1693C9890283}" presName="vert1" presStyleCnt="0"/>
      <dgm:spPr/>
    </dgm:pt>
    <dgm:pt modelId="{2534B187-53D4-42C8-BFEB-009E37C84E57}" type="pres">
      <dgm:prSet presAssocID="{B696DEDE-1FD5-4577-A326-833DC0B5BDA3}" presName="thickLine" presStyleLbl="alignNode1" presStyleIdx="7" presStyleCnt="19"/>
      <dgm:spPr/>
    </dgm:pt>
    <dgm:pt modelId="{6F9298AD-5C1C-4E86-A175-350C8DD4FFDE}" type="pres">
      <dgm:prSet presAssocID="{B696DEDE-1FD5-4577-A326-833DC0B5BDA3}" presName="horz1" presStyleCnt="0"/>
      <dgm:spPr/>
    </dgm:pt>
    <dgm:pt modelId="{F1C56EC4-25B1-4E50-85B1-3AE062FCA9A4}" type="pres">
      <dgm:prSet presAssocID="{B696DEDE-1FD5-4577-A326-833DC0B5BDA3}" presName="tx1" presStyleLbl="revTx" presStyleIdx="7" presStyleCnt="19"/>
      <dgm:spPr/>
    </dgm:pt>
    <dgm:pt modelId="{89BAD962-4084-4C36-A2EF-895A8B548E84}" type="pres">
      <dgm:prSet presAssocID="{B696DEDE-1FD5-4577-A326-833DC0B5BDA3}" presName="vert1" presStyleCnt="0"/>
      <dgm:spPr/>
    </dgm:pt>
    <dgm:pt modelId="{ACFDC938-E6F6-4DBE-8395-FB01B6A57603}" type="pres">
      <dgm:prSet presAssocID="{D6824B67-4072-4C44-AA8A-924C4EDD6C70}" presName="thickLine" presStyleLbl="alignNode1" presStyleIdx="8" presStyleCnt="19"/>
      <dgm:spPr/>
    </dgm:pt>
    <dgm:pt modelId="{FC95EE26-23EF-42EF-BC77-1CA82721C0BF}" type="pres">
      <dgm:prSet presAssocID="{D6824B67-4072-4C44-AA8A-924C4EDD6C70}" presName="horz1" presStyleCnt="0"/>
      <dgm:spPr/>
    </dgm:pt>
    <dgm:pt modelId="{DDFBE102-D4A0-4325-B979-9B728902E2EE}" type="pres">
      <dgm:prSet presAssocID="{D6824B67-4072-4C44-AA8A-924C4EDD6C70}" presName="tx1" presStyleLbl="revTx" presStyleIdx="8" presStyleCnt="19"/>
      <dgm:spPr/>
    </dgm:pt>
    <dgm:pt modelId="{75B87CCD-12C3-4C2E-900E-313720731DE8}" type="pres">
      <dgm:prSet presAssocID="{D6824B67-4072-4C44-AA8A-924C4EDD6C70}" presName="vert1" presStyleCnt="0"/>
      <dgm:spPr/>
    </dgm:pt>
    <dgm:pt modelId="{941DB782-92DA-4DF3-B286-446E2255990F}" type="pres">
      <dgm:prSet presAssocID="{8880650A-C291-489E-962F-CD812C960408}" presName="thickLine" presStyleLbl="alignNode1" presStyleIdx="9" presStyleCnt="19"/>
      <dgm:spPr/>
    </dgm:pt>
    <dgm:pt modelId="{514AA380-962A-4E27-9AAD-B8ED4A38C1C9}" type="pres">
      <dgm:prSet presAssocID="{8880650A-C291-489E-962F-CD812C960408}" presName="horz1" presStyleCnt="0"/>
      <dgm:spPr/>
    </dgm:pt>
    <dgm:pt modelId="{B1B11A96-9180-444E-8A74-D8E929299C77}" type="pres">
      <dgm:prSet presAssocID="{8880650A-C291-489E-962F-CD812C960408}" presName="tx1" presStyleLbl="revTx" presStyleIdx="9" presStyleCnt="19"/>
      <dgm:spPr/>
    </dgm:pt>
    <dgm:pt modelId="{556FDE41-BA6C-49D9-97D4-0635B4746334}" type="pres">
      <dgm:prSet presAssocID="{8880650A-C291-489E-962F-CD812C960408}" presName="vert1" presStyleCnt="0"/>
      <dgm:spPr/>
    </dgm:pt>
    <dgm:pt modelId="{A5E20E95-843D-4796-940B-BFCD801BF2C7}" type="pres">
      <dgm:prSet presAssocID="{46173AC0-BF2D-4E32-AAD3-F14ED14B573D}" presName="thickLine" presStyleLbl="alignNode1" presStyleIdx="10" presStyleCnt="19"/>
      <dgm:spPr/>
    </dgm:pt>
    <dgm:pt modelId="{50BD84C7-0E17-47D9-91BD-9D93D5C62C93}" type="pres">
      <dgm:prSet presAssocID="{46173AC0-BF2D-4E32-AAD3-F14ED14B573D}" presName="horz1" presStyleCnt="0"/>
      <dgm:spPr/>
    </dgm:pt>
    <dgm:pt modelId="{B2A77231-AADC-48D0-A34E-5F4A17DDDB76}" type="pres">
      <dgm:prSet presAssocID="{46173AC0-BF2D-4E32-AAD3-F14ED14B573D}" presName="tx1" presStyleLbl="revTx" presStyleIdx="10" presStyleCnt="19"/>
      <dgm:spPr/>
    </dgm:pt>
    <dgm:pt modelId="{F9E16290-C9E2-4439-8E07-02AF3B45597F}" type="pres">
      <dgm:prSet presAssocID="{46173AC0-BF2D-4E32-AAD3-F14ED14B573D}" presName="vert1" presStyleCnt="0"/>
      <dgm:spPr/>
    </dgm:pt>
    <dgm:pt modelId="{4ADDC9CD-F419-4F92-A69D-7C9ED912A363}" type="pres">
      <dgm:prSet presAssocID="{E3907AE5-4913-42E7-AF6F-81458A94B6BF}" presName="thickLine" presStyleLbl="alignNode1" presStyleIdx="11" presStyleCnt="19"/>
      <dgm:spPr/>
    </dgm:pt>
    <dgm:pt modelId="{E39AFE7A-009F-4BB4-BC9B-69AABB0376C2}" type="pres">
      <dgm:prSet presAssocID="{E3907AE5-4913-42E7-AF6F-81458A94B6BF}" presName="horz1" presStyleCnt="0"/>
      <dgm:spPr/>
    </dgm:pt>
    <dgm:pt modelId="{6489679D-D82F-4555-A35E-76710B760CFD}" type="pres">
      <dgm:prSet presAssocID="{E3907AE5-4913-42E7-AF6F-81458A94B6BF}" presName="tx1" presStyleLbl="revTx" presStyleIdx="11" presStyleCnt="19"/>
      <dgm:spPr/>
    </dgm:pt>
    <dgm:pt modelId="{120F7BF3-B846-440F-8C2D-FFA392E553E4}" type="pres">
      <dgm:prSet presAssocID="{E3907AE5-4913-42E7-AF6F-81458A94B6BF}" presName="vert1" presStyleCnt="0"/>
      <dgm:spPr/>
    </dgm:pt>
    <dgm:pt modelId="{A537B0D1-03D4-4589-A576-D980C8980B9F}" type="pres">
      <dgm:prSet presAssocID="{E6255659-780B-4897-A033-83817CE6F13B}" presName="thickLine" presStyleLbl="alignNode1" presStyleIdx="12" presStyleCnt="19"/>
      <dgm:spPr/>
    </dgm:pt>
    <dgm:pt modelId="{E4A317BB-1D2D-440E-AA43-E9B9F8C51118}" type="pres">
      <dgm:prSet presAssocID="{E6255659-780B-4897-A033-83817CE6F13B}" presName="horz1" presStyleCnt="0"/>
      <dgm:spPr/>
    </dgm:pt>
    <dgm:pt modelId="{A14E9820-822A-4FEA-9487-0C94032C7249}" type="pres">
      <dgm:prSet presAssocID="{E6255659-780B-4897-A033-83817CE6F13B}" presName="tx1" presStyleLbl="revTx" presStyleIdx="12" presStyleCnt="19"/>
      <dgm:spPr/>
    </dgm:pt>
    <dgm:pt modelId="{661AFF4D-3277-4234-852B-22FF540D18B2}" type="pres">
      <dgm:prSet presAssocID="{E6255659-780B-4897-A033-83817CE6F13B}" presName="vert1" presStyleCnt="0"/>
      <dgm:spPr/>
    </dgm:pt>
    <dgm:pt modelId="{766D4CA2-A1B1-4961-BA98-80751C09B2BD}" type="pres">
      <dgm:prSet presAssocID="{2FDA6FED-D063-4211-8CE0-759D9F792605}" presName="thickLine" presStyleLbl="alignNode1" presStyleIdx="13" presStyleCnt="19"/>
      <dgm:spPr/>
    </dgm:pt>
    <dgm:pt modelId="{1A94E053-E6CB-4982-A497-8CC8F9F8240F}" type="pres">
      <dgm:prSet presAssocID="{2FDA6FED-D063-4211-8CE0-759D9F792605}" presName="horz1" presStyleCnt="0"/>
      <dgm:spPr/>
    </dgm:pt>
    <dgm:pt modelId="{3C4570E2-7B6E-4233-B0D7-BC1340953E36}" type="pres">
      <dgm:prSet presAssocID="{2FDA6FED-D063-4211-8CE0-759D9F792605}" presName="tx1" presStyleLbl="revTx" presStyleIdx="13" presStyleCnt="19"/>
      <dgm:spPr/>
    </dgm:pt>
    <dgm:pt modelId="{02E0D677-7F2D-4406-ACDF-7BDDCC224F8D}" type="pres">
      <dgm:prSet presAssocID="{2FDA6FED-D063-4211-8CE0-759D9F792605}" presName="vert1" presStyleCnt="0"/>
      <dgm:spPr/>
    </dgm:pt>
    <dgm:pt modelId="{53490D91-495D-4B3E-BAE9-03E591FFB7C1}" type="pres">
      <dgm:prSet presAssocID="{23EFE05C-ECBC-49C4-BB8C-CCDD1FF51B4E}" presName="thickLine" presStyleLbl="alignNode1" presStyleIdx="14" presStyleCnt="19"/>
      <dgm:spPr/>
    </dgm:pt>
    <dgm:pt modelId="{15DB267A-5979-4E45-9823-3DABDDF65E9C}" type="pres">
      <dgm:prSet presAssocID="{23EFE05C-ECBC-49C4-BB8C-CCDD1FF51B4E}" presName="horz1" presStyleCnt="0"/>
      <dgm:spPr/>
    </dgm:pt>
    <dgm:pt modelId="{18257A32-8922-4477-831A-34541A03BAAB}" type="pres">
      <dgm:prSet presAssocID="{23EFE05C-ECBC-49C4-BB8C-CCDD1FF51B4E}" presName="tx1" presStyleLbl="revTx" presStyleIdx="14" presStyleCnt="19"/>
      <dgm:spPr/>
    </dgm:pt>
    <dgm:pt modelId="{B997875D-D55C-495E-AE1A-A020BD999C39}" type="pres">
      <dgm:prSet presAssocID="{23EFE05C-ECBC-49C4-BB8C-CCDD1FF51B4E}" presName="vert1" presStyleCnt="0"/>
      <dgm:spPr/>
    </dgm:pt>
    <dgm:pt modelId="{AD521350-7DB2-4B08-AB22-B0BA7874E34C}" type="pres">
      <dgm:prSet presAssocID="{DB6BD75F-A51C-4709-B27A-89056FCFCDBE}" presName="thickLine" presStyleLbl="alignNode1" presStyleIdx="15" presStyleCnt="19"/>
      <dgm:spPr/>
    </dgm:pt>
    <dgm:pt modelId="{EF049977-5F56-464B-9AA1-6E012F4DA70E}" type="pres">
      <dgm:prSet presAssocID="{DB6BD75F-A51C-4709-B27A-89056FCFCDBE}" presName="horz1" presStyleCnt="0"/>
      <dgm:spPr/>
    </dgm:pt>
    <dgm:pt modelId="{6F1E1397-5D29-4067-A5CA-D62A916AA273}" type="pres">
      <dgm:prSet presAssocID="{DB6BD75F-A51C-4709-B27A-89056FCFCDBE}" presName="tx1" presStyleLbl="revTx" presStyleIdx="15" presStyleCnt="19"/>
      <dgm:spPr/>
    </dgm:pt>
    <dgm:pt modelId="{70DA15B4-5669-441B-901D-93CA3F5A8290}" type="pres">
      <dgm:prSet presAssocID="{DB6BD75F-A51C-4709-B27A-89056FCFCDBE}" presName="vert1" presStyleCnt="0"/>
      <dgm:spPr/>
    </dgm:pt>
    <dgm:pt modelId="{0549F253-87BD-4678-8C6E-1DE2E1EC5235}" type="pres">
      <dgm:prSet presAssocID="{26921F06-3212-4443-B66F-6ED1E88639D0}" presName="thickLine" presStyleLbl="alignNode1" presStyleIdx="16" presStyleCnt="19"/>
      <dgm:spPr/>
    </dgm:pt>
    <dgm:pt modelId="{CD23D86D-2F34-40E4-886A-1F1E2FD638E8}" type="pres">
      <dgm:prSet presAssocID="{26921F06-3212-4443-B66F-6ED1E88639D0}" presName="horz1" presStyleCnt="0"/>
      <dgm:spPr/>
    </dgm:pt>
    <dgm:pt modelId="{329414A9-8CDD-489B-86F8-033F7E690B2A}" type="pres">
      <dgm:prSet presAssocID="{26921F06-3212-4443-B66F-6ED1E88639D0}" presName="tx1" presStyleLbl="revTx" presStyleIdx="16" presStyleCnt="19"/>
      <dgm:spPr/>
    </dgm:pt>
    <dgm:pt modelId="{4C937F07-21CF-4657-97DA-B1953ED9BFFD}" type="pres">
      <dgm:prSet presAssocID="{26921F06-3212-4443-B66F-6ED1E88639D0}" presName="vert1" presStyleCnt="0"/>
      <dgm:spPr/>
    </dgm:pt>
    <dgm:pt modelId="{1AC8BFBC-2E64-4AA4-9C6B-721357263ABB}" type="pres">
      <dgm:prSet presAssocID="{7C51751F-7D88-4EE4-95DF-046ADD50ADD8}" presName="thickLine" presStyleLbl="alignNode1" presStyleIdx="17" presStyleCnt="19"/>
      <dgm:spPr/>
    </dgm:pt>
    <dgm:pt modelId="{BB104EB8-D7DF-4F27-91DF-5AAD087F0151}" type="pres">
      <dgm:prSet presAssocID="{7C51751F-7D88-4EE4-95DF-046ADD50ADD8}" presName="horz1" presStyleCnt="0"/>
      <dgm:spPr/>
    </dgm:pt>
    <dgm:pt modelId="{6D0F2D23-D8F1-4E98-BE90-BCA4CD524252}" type="pres">
      <dgm:prSet presAssocID="{7C51751F-7D88-4EE4-95DF-046ADD50ADD8}" presName="tx1" presStyleLbl="revTx" presStyleIdx="17" presStyleCnt="19"/>
      <dgm:spPr/>
    </dgm:pt>
    <dgm:pt modelId="{132F7FE5-68FF-4C94-B8AF-8ADF5FEDD8B5}" type="pres">
      <dgm:prSet presAssocID="{7C51751F-7D88-4EE4-95DF-046ADD50ADD8}" presName="vert1" presStyleCnt="0"/>
      <dgm:spPr/>
    </dgm:pt>
    <dgm:pt modelId="{AE625876-C020-4DAD-AC83-3437FF3ABBBB}" type="pres">
      <dgm:prSet presAssocID="{8438C9FF-A94F-42F3-8547-C9986FAEC89F}" presName="thickLine" presStyleLbl="alignNode1" presStyleIdx="18" presStyleCnt="19"/>
      <dgm:spPr/>
    </dgm:pt>
    <dgm:pt modelId="{CEB275CA-DCAB-448D-9180-D06ABD9EF576}" type="pres">
      <dgm:prSet presAssocID="{8438C9FF-A94F-42F3-8547-C9986FAEC89F}" presName="horz1" presStyleCnt="0"/>
      <dgm:spPr/>
    </dgm:pt>
    <dgm:pt modelId="{510130F6-B165-47CB-8B45-EC90C1390D64}" type="pres">
      <dgm:prSet presAssocID="{8438C9FF-A94F-42F3-8547-C9986FAEC89F}" presName="tx1" presStyleLbl="revTx" presStyleIdx="18" presStyleCnt="19"/>
      <dgm:spPr/>
    </dgm:pt>
    <dgm:pt modelId="{449CF5B0-E27E-4C99-9B24-EB1B394BB8FB}" type="pres">
      <dgm:prSet presAssocID="{8438C9FF-A94F-42F3-8547-C9986FAEC89F}" presName="vert1" presStyleCnt="0"/>
      <dgm:spPr/>
    </dgm:pt>
  </dgm:ptLst>
  <dgm:cxnLst>
    <dgm:cxn modelId="{B6BE3005-2735-4904-A7D9-15B69AC81DD5}" type="presOf" srcId="{8438C9FF-A94F-42F3-8547-C9986FAEC89F}" destId="{510130F6-B165-47CB-8B45-EC90C1390D64}" srcOrd="0" destOrd="0" presId="urn:microsoft.com/office/officeart/2008/layout/LinedList"/>
    <dgm:cxn modelId="{AA335C05-F54F-4127-B69B-1DA716471452}" type="presOf" srcId="{23EFE05C-ECBC-49C4-BB8C-CCDD1FF51B4E}" destId="{18257A32-8922-4477-831A-34541A03BAAB}" srcOrd="0" destOrd="0" presId="urn:microsoft.com/office/officeart/2008/layout/LinedList"/>
    <dgm:cxn modelId="{6B965009-D62D-4A0D-B3B9-7FF9C3E07BFA}" type="presOf" srcId="{A2F12138-86B0-4EFD-9733-4804031B6440}" destId="{00681CDF-3017-49CD-B0BC-330AAF410D51}" srcOrd="0" destOrd="0" presId="urn:microsoft.com/office/officeart/2008/layout/LinedList"/>
    <dgm:cxn modelId="{03589010-71B2-4031-BA8F-BD9B510A2C2D}" srcId="{FBC53069-D191-40F3-BB5E-9884CEBABE71}" destId="{A2F12138-86B0-4EFD-9733-4804031B6440}" srcOrd="4" destOrd="0" parTransId="{6ACB383D-8F4A-4D15-AD64-6B9A4113CAB4}" sibTransId="{217630A3-0EE6-4019-B01A-C499CC9B1B1D}"/>
    <dgm:cxn modelId="{019BAB15-C327-416F-B7A2-74DF228A28C4}" srcId="{FBC53069-D191-40F3-BB5E-9884CEBABE71}" destId="{E6255659-780B-4897-A033-83817CE6F13B}" srcOrd="12" destOrd="0" parTransId="{101B7C25-AE4F-4D3D-BFB8-4DDA67FB617C}" sibTransId="{48156D54-ACA1-4937-8A03-D8C19B8E2976}"/>
    <dgm:cxn modelId="{3C89F81F-245C-4EDB-932F-F28C6A194DF9}" srcId="{FBC53069-D191-40F3-BB5E-9884CEBABE71}" destId="{23EFE05C-ECBC-49C4-BB8C-CCDD1FF51B4E}" srcOrd="14" destOrd="0" parTransId="{D976B7B0-9393-4AF7-B577-36BE6A52B2C0}" sibTransId="{674C400B-F4CE-4544-A2BE-DAC75F6E5549}"/>
    <dgm:cxn modelId="{BC225428-A7C5-4B36-AF52-FAFCC0A1F3BC}" srcId="{FBC53069-D191-40F3-BB5E-9884CEBABE71}" destId="{E6CD3C2B-7381-4EBA-87AE-1693C9890283}" srcOrd="6" destOrd="0" parTransId="{11ACB8FA-0F6B-4CB8-BA86-45DC6EF5F9CD}" sibTransId="{A447B6C7-553F-4E24-A839-C5E10B706898}"/>
    <dgm:cxn modelId="{D0BF1F2E-6F8E-4F8F-9F2C-2D5CF61A1ACB}" srcId="{FBC53069-D191-40F3-BB5E-9884CEBABE71}" destId="{8880650A-C291-489E-962F-CD812C960408}" srcOrd="9" destOrd="0" parTransId="{B274198E-F4A8-4E8F-92D3-3D44D5DE437D}" sibTransId="{A903D4EB-CEBB-4B06-B85E-1CD360EC6037}"/>
    <dgm:cxn modelId="{2534B73C-82B7-4590-A4A1-DC7114D138DA}" srcId="{FBC53069-D191-40F3-BB5E-9884CEBABE71}" destId="{26921F06-3212-4443-B66F-6ED1E88639D0}" srcOrd="16" destOrd="0" parTransId="{ED71EE86-8CBA-4A95-B6F8-4ADEF1C95DCE}" sibTransId="{D6FB4031-8CDA-405F-A919-240B2039D048}"/>
    <dgm:cxn modelId="{2066135D-5841-4988-BC3E-B904853C528B}" srcId="{FBC53069-D191-40F3-BB5E-9884CEBABE71}" destId="{B696DEDE-1FD5-4577-A326-833DC0B5BDA3}" srcOrd="7" destOrd="0" parTransId="{B4B608A6-7C78-491D-8379-6983E6B5C7CC}" sibTransId="{2BDD79E7-A0DE-4A2C-9A06-3CC72CEF359F}"/>
    <dgm:cxn modelId="{3E7B985D-BD95-4D1B-9B2E-A949C001975E}" srcId="{FBC53069-D191-40F3-BB5E-9884CEBABE71}" destId="{9864BB38-8A58-47E7-992C-736C514B854C}" srcOrd="0" destOrd="0" parTransId="{592CD91C-5D11-47F5-8F01-47997E58B859}" sibTransId="{7EF9578F-CDA7-45A7-9BF0-5B6BABE5DAD5}"/>
    <dgm:cxn modelId="{25EDCE64-D55B-4EFE-9FEC-D8CEAAD6EE8E}" type="presOf" srcId="{2FDA6FED-D063-4211-8CE0-759D9F792605}" destId="{3C4570E2-7B6E-4233-B0D7-BC1340953E36}" srcOrd="0" destOrd="0" presId="urn:microsoft.com/office/officeart/2008/layout/LinedList"/>
    <dgm:cxn modelId="{F3FEFA45-D39C-4D9D-83B4-CE5C08DEF61B}" type="presOf" srcId="{24357FAB-1296-4F3F-BEEE-C5ADACA3E53C}" destId="{0CB63282-2D6A-4A79-8420-77BEEF4156BD}" srcOrd="0" destOrd="0" presId="urn:microsoft.com/office/officeart/2008/layout/LinedList"/>
    <dgm:cxn modelId="{DAC6166C-6F40-45B1-A015-14A35433F4E4}" type="presOf" srcId="{26921F06-3212-4443-B66F-6ED1E88639D0}" destId="{329414A9-8CDD-489B-86F8-033F7E690B2A}" srcOrd="0" destOrd="0" presId="urn:microsoft.com/office/officeart/2008/layout/LinedList"/>
    <dgm:cxn modelId="{A0440D50-3C72-4D17-9C11-2F42E4B353C2}" srcId="{FBC53069-D191-40F3-BB5E-9884CEBABE71}" destId="{AB478922-C84B-4C10-B69E-E4EA8828CC90}" srcOrd="2" destOrd="0" parTransId="{E4B8A92B-5366-4A30-B576-AC8247AF571E}" sibTransId="{8B35496C-5789-4FCB-9469-75F99ACECA86}"/>
    <dgm:cxn modelId="{E9DBFF53-616D-4D4B-994D-DBCC193E4E21}" type="presOf" srcId="{9864BB38-8A58-47E7-992C-736C514B854C}" destId="{40441B1E-AD16-40A5-BBCE-5E58BAE141D7}" srcOrd="0" destOrd="0" presId="urn:microsoft.com/office/officeart/2008/layout/LinedList"/>
    <dgm:cxn modelId="{4089FE78-FCA4-4C56-84C6-6EB6FB21A4B3}" srcId="{FBC53069-D191-40F3-BB5E-9884CEBABE71}" destId="{E3907AE5-4913-42E7-AF6F-81458A94B6BF}" srcOrd="11" destOrd="0" parTransId="{110388CE-5610-406F-86A4-674CA6509B73}" sibTransId="{0A4C650D-5303-4135-ABCD-F92B9177A32B}"/>
    <dgm:cxn modelId="{8A6C4E59-4AF7-403F-B7AF-B081EFFC48BD}" type="presOf" srcId="{D6824B67-4072-4C44-AA8A-924C4EDD6C70}" destId="{DDFBE102-D4A0-4325-B979-9B728902E2EE}" srcOrd="0" destOrd="0" presId="urn:microsoft.com/office/officeart/2008/layout/LinedList"/>
    <dgm:cxn modelId="{DB40B087-21E2-43D2-A275-38B717B27840}" type="presOf" srcId="{7C51751F-7D88-4EE4-95DF-046ADD50ADD8}" destId="{6D0F2D23-D8F1-4E98-BE90-BCA4CD524252}" srcOrd="0" destOrd="0" presId="urn:microsoft.com/office/officeart/2008/layout/LinedList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1053A98E-1344-4C66-8E06-F49484C19762}" srcId="{FBC53069-D191-40F3-BB5E-9884CEBABE71}" destId="{2FDA6FED-D063-4211-8CE0-759D9F792605}" srcOrd="13" destOrd="0" parTransId="{2F1CF5C0-A648-4CD2-BF9D-9B36C023A88A}" sibTransId="{3FB3555D-3B67-4CDB-82D8-5EF4F38EB56E}"/>
    <dgm:cxn modelId="{13E49190-9077-4998-B67C-1F391C54523D}" type="presOf" srcId="{AB478922-C84B-4C10-B69E-E4EA8828CC90}" destId="{DDAFD72D-6592-4DCB-8E92-C6520C4E66F3}" srcOrd="0" destOrd="0" presId="urn:microsoft.com/office/officeart/2008/layout/LinedList"/>
    <dgm:cxn modelId="{6A3B6C92-29ED-4BA3-B602-21F7760363D7}" srcId="{FBC53069-D191-40F3-BB5E-9884CEBABE71}" destId="{8438C9FF-A94F-42F3-8547-C9986FAEC89F}" srcOrd="18" destOrd="0" parTransId="{98AC8681-1E87-4967-A9BA-D27C12D5EDC0}" sibTransId="{10694722-50B1-4D65-BA50-7A663700B858}"/>
    <dgm:cxn modelId="{57B12694-1C47-456E-B493-C41026583A47}" type="presOf" srcId="{DB6BD75F-A51C-4709-B27A-89056FCFCDBE}" destId="{6F1E1397-5D29-4067-A5CA-D62A916AA273}" srcOrd="0" destOrd="0" presId="urn:microsoft.com/office/officeart/2008/layout/LinedList"/>
    <dgm:cxn modelId="{ED5AE2A2-CBF4-4DA9-8175-7877CEDAF98D}" srcId="{FBC53069-D191-40F3-BB5E-9884CEBABE71}" destId="{24357FAB-1296-4F3F-BEEE-C5ADACA3E53C}" srcOrd="1" destOrd="0" parTransId="{B1CF5F1D-157D-45BD-AD9F-4B8CAF3BDA81}" sibTransId="{0FC99621-0637-4A22-9E39-1BAEC3B8523F}"/>
    <dgm:cxn modelId="{F8812FAD-5B63-434D-84EB-2DA4E87AA8B6}" type="presOf" srcId="{8880650A-C291-489E-962F-CD812C960408}" destId="{B1B11A96-9180-444E-8A74-D8E929299C77}" srcOrd="0" destOrd="0" presId="urn:microsoft.com/office/officeart/2008/layout/LinedList"/>
    <dgm:cxn modelId="{EA3567C5-08F1-4684-9317-AAAAE3F10370}" srcId="{FBC53069-D191-40F3-BB5E-9884CEBABE71}" destId="{7C51751F-7D88-4EE4-95DF-046ADD50ADD8}" srcOrd="17" destOrd="0" parTransId="{972C556D-58AF-4ED0-88AF-248B4A67C036}" sibTransId="{7E4DE3F2-D8AB-433B-9882-48880FC48B68}"/>
    <dgm:cxn modelId="{11A4DAC8-7888-42DE-A4C7-C3E89F9C320D}" type="presOf" srcId="{E3907AE5-4913-42E7-AF6F-81458A94B6BF}" destId="{6489679D-D82F-4555-A35E-76710B760CFD}" srcOrd="0" destOrd="0" presId="urn:microsoft.com/office/officeart/2008/layout/LinedList"/>
    <dgm:cxn modelId="{879DA5CE-0DA3-4260-9756-C5B0CFE3B030}" type="presOf" srcId="{E6CD3C2B-7381-4EBA-87AE-1693C9890283}" destId="{B76356EE-1012-4010-8B6C-203BBF65415A}" srcOrd="0" destOrd="0" presId="urn:microsoft.com/office/officeart/2008/layout/LinedList"/>
    <dgm:cxn modelId="{803265D0-38F6-41FE-9EC1-2C18336E1516}" type="presOf" srcId="{B696DEDE-1FD5-4577-A326-833DC0B5BDA3}" destId="{F1C56EC4-25B1-4E50-85B1-3AE062FCA9A4}" srcOrd="0" destOrd="0" presId="urn:microsoft.com/office/officeart/2008/layout/LinedList"/>
    <dgm:cxn modelId="{1BF507DC-3739-4B11-A543-023BFD1A47DC}" srcId="{FBC53069-D191-40F3-BB5E-9884CEBABE71}" destId="{DB6BD75F-A51C-4709-B27A-89056FCFCDBE}" srcOrd="15" destOrd="0" parTransId="{3792EE3F-1EED-4655-8206-19DC1E41CB48}" sibTransId="{4A9FBDDC-1BC4-420D-9466-75F9574E59CA}"/>
    <dgm:cxn modelId="{FEA8AFE1-583E-4386-A9A2-16EEA0C15E28}" srcId="{FBC53069-D191-40F3-BB5E-9884CEBABE71}" destId="{46173AC0-BF2D-4E32-AAD3-F14ED14B573D}" srcOrd="10" destOrd="0" parTransId="{B28F757C-BCF1-44A7-B0CD-2AEA965803EB}" sibTransId="{B7AC39C0-15A3-4295-B972-FEF343205323}"/>
    <dgm:cxn modelId="{43D899E3-A600-42F1-9B46-E995382A37F8}" srcId="{FBC53069-D191-40F3-BB5E-9884CEBABE71}" destId="{637F070D-3F74-4EDA-B932-AF97CD72E092}" srcOrd="5" destOrd="0" parTransId="{E2BA0A39-3675-44A8-8C87-EF5344AEA029}" sibTransId="{1C8B2537-969C-4CAE-A3A3-815DC89E8991}"/>
    <dgm:cxn modelId="{4694E3E3-A1E2-409C-B234-650B5A2AF8ED}" type="presOf" srcId="{E6255659-780B-4897-A033-83817CE6F13B}" destId="{A14E9820-822A-4FEA-9487-0C94032C7249}" srcOrd="0" destOrd="0" presId="urn:microsoft.com/office/officeart/2008/layout/LinedList"/>
    <dgm:cxn modelId="{E8E59EEB-CF12-42D3-BD60-10CE73471331}" type="presOf" srcId="{D5020347-45A8-4007-850E-BCEFA1CFB250}" destId="{7E539DC1-D2D8-484E-897A-8B871C981B42}" srcOrd="0" destOrd="0" presId="urn:microsoft.com/office/officeart/2008/layout/LinedList"/>
    <dgm:cxn modelId="{DB5B56EC-C44D-4EC7-91E4-537661C63824}" type="presOf" srcId="{637F070D-3F74-4EDA-B932-AF97CD72E092}" destId="{A9984A43-995C-4CF3-B0B7-AAF3221BA8A3}" srcOrd="0" destOrd="0" presId="urn:microsoft.com/office/officeart/2008/layout/LinedList"/>
    <dgm:cxn modelId="{19A1D2EC-7CAE-40BE-94B6-EB816BFEE735}" type="presOf" srcId="{46173AC0-BF2D-4E32-AAD3-F14ED14B573D}" destId="{B2A77231-AADC-48D0-A34E-5F4A17DDDB76}" srcOrd="0" destOrd="0" presId="urn:microsoft.com/office/officeart/2008/layout/LinedList"/>
    <dgm:cxn modelId="{C92A91ED-353A-4973-A3E5-DDD78029ED92}" srcId="{FBC53069-D191-40F3-BB5E-9884CEBABE71}" destId="{D6824B67-4072-4C44-AA8A-924C4EDD6C70}" srcOrd="8" destOrd="0" parTransId="{E5376750-E546-4B11-BFE7-CD1EF7DF76A6}" sibTransId="{B39160E0-7317-4706-94EF-2394D20F07B6}"/>
    <dgm:cxn modelId="{E2B869F6-3EAC-4946-B853-7B8A6C3102F1}" srcId="{FBC53069-D191-40F3-BB5E-9884CEBABE71}" destId="{D5020347-45A8-4007-850E-BCEFA1CFB250}" srcOrd="3" destOrd="0" parTransId="{3B0EE997-27C1-403E-8F36-086101C88A66}" sibTransId="{4A0D14D3-8C74-4A36-97E6-ACB909BE0B33}"/>
    <dgm:cxn modelId="{A9DBAE79-61FE-41AC-8771-0C19E1520287}" type="presParOf" srcId="{2EC1A73E-6146-4920-8D83-B5245AAA8460}" destId="{CC01EBE4-A9BF-4A4E-8F10-194E9F13AAB7}" srcOrd="0" destOrd="0" presId="urn:microsoft.com/office/officeart/2008/layout/LinedList"/>
    <dgm:cxn modelId="{DBD870F8-EEFD-4853-A96F-AF92E40B9F31}" type="presParOf" srcId="{2EC1A73E-6146-4920-8D83-B5245AAA8460}" destId="{C693151D-5871-4D31-9861-D1903673A548}" srcOrd="1" destOrd="0" presId="urn:microsoft.com/office/officeart/2008/layout/LinedList"/>
    <dgm:cxn modelId="{AF07C5D2-D563-4BD9-AE81-2E5DBBE06E6D}" type="presParOf" srcId="{C693151D-5871-4D31-9861-D1903673A548}" destId="{40441B1E-AD16-40A5-BBCE-5E58BAE141D7}" srcOrd="0" destOrd="0" presId="urn:microsoft.com/office/officeart/2008/layout/LinedList"/>
    <dgm:cxn modelId="{99A17F97-2F49-43C3-B1E1-755BC3BF6126}" type="presParOf" srcId="{C693151D-5871-4D31-9861-D1903673A548}" destId="{341DC24F-CE00-4DF2-A807-1EE604DC95D7}" srcOrd="1" destOrd="0" presId="urn:microsoft.com/office/officeart/2008/layout/LinedList"/>
    <dgm:cxn modelId="{E0E522DE-36D0-487F-A27C-E038B8987DC0}" type="presParOf" srcId="{2EC1A73E-6146-4920-8D83-B5245AAA8460}" destId="{4D8F2F69-9716-486C-96CA-E66E33CF1EE9}" srcOrd="2" destOrd="0" presId="urn:microsoft.com/office/officeart/2008/layout/LinedList"/>
    <dgm:cxn modelId="{ACCA7D67-DB29-49BD-B0B2-DB56FF465767}" type="presParOf" srcId="{2EC1A73E-6146-4920-8D83-B5245AAA8460}" destId="{4B79FF23-14BD-440C-A8E2-C68586623E28}" srcOrd="3" destOrd="0" presId="urn:microsoft.com/office/officeart/2008/layout/LinedList"/>
    <dgm:cxn modelId="{F7E39072-4C9F-4FC9-8F43-5D8A433441BB}" type="presParOf" srcId="{4B79FF23-14BD-440C-A8E2-C68586623E28}" destId="{0CB63282-2D6A-4A79-8420-77BEEF4156BD}" srcOrd="0" destOrd="0" presId="urn:microsoft.com/office/officeart/2008/layout/LinedList"/>
    <dgm:cxn modelId="{477626AD-449C-442C-A412-970A87720FFD}" type="presParOf" srcId="{4B79FF23-14BD-440C-A8E2-C68586623E28}" destId="{DFC76B33-7FF2-4EA4-B344-40B8AFE8BD51}" srcOrd="1" destOrd="0" presId="urn:microsoft.com/office/officeart/2008/layout/LinedList"/>
    <dgm:cxn modelId="{DFF96128-D664-44A8-85DB-3DEC525B7393}" type="presParOf" srcId="{2EC1A73E-6146-4920-8D83-B5245AAA8460}" destId="{B6367A05-09E0-41BB-A385-731B25D1C48A}" srcOrd="4" destOrd="0" presId="urn:microsoft.com/office/officeart/2008/layout/LinedList"/>
    <dgm:cxn modelId="{2D941F89-922E-4421-B3A2-59AC3DC04900}" type="presParOf" srcId="{2EC1A73E-6146-4920-8D83-B5245AAA8460}" destId="{F3106DD3-F0BC-40DF-84B8-C04D8EE95BE9}" srcOrd="5" destOrd="0" presId="urn:microsoft.com/office/officeart/2008/layout/LinedList"/>
    <dgm:cxn modelId="{497CC3B6-EA00-488E-A9B3-91BCF8F6FA38}" type="presParOf" srcId="{F3106DD3-F0BC-40DF-84B8-C04D8EE95BE9}" destId="{DDAFD72D-6592-4DCB-8E92-C6520C4E66F3}" srcOrd="0" destOrd="0" presId="urn:microsoft.com/office/officeart/2008/layout/LinedList"/>
    <dgm:cxn modelId="{BB844B52-419A-4F64-8090-9F737796902D}" type="presParOf" srcId="{F3106DD3-F0BC-40DF-84B8-C04D8EE95BE9}" destId="{54565805-D725-4129-AB80-29101DCBB2E1}" srcOrd="1" destOrd="0" presId="urn:microsoft.com/office/officeart/2008/layout/LinedList"/>
    <dgm:cxn modelId="{5D7AEB24-1A33-405E-ACE8-1646A248DB94}" type="presParOf" srcId="{2EC1A73E-6146-4920-8D83-B5245AAA8460}" destId="{B4A831EF-110A-44FB-8F1F-D5F6561AEAF1}" srcOrd="6" destOrd="0" presId="urn:microsoft.com/office/officeart/2008/layout/LinedList"/>
    <dgm:cxn modelId="{C5C96F53-3E78-4A14-A996-A4FCDE9CB060}" type="presParOf" srcId="{2EC1A73E-6146-4920-8D83-B5245AAA8460}" destId="{20E6BE90-40C8-4EB3-B896-FD53FA24F2FF}" srcOrd="7" destOrd="0" presId="urn:microsoft.com/office/officeart/2008/layout/LinedList"/>
    <dgm:cxn modelId="{840E3FA5-8348-4DB8-8E37-3079FD67F074}" type="presParOf" srcId="{20E6BE90-40C8-4EB3-B896-FD53FA24F2FF}" destId="{7E539DC1-D2D8-484E-897A-8B871C981B42}" srcOrd="0" destOrd="0" presId="urn:microsoft.com/office/officeart/2008/layout/LinedList"/>
    <dgm:cxn modelId="{0B47635A-4C84-450F-88E5-C1FF7612E2F4}" type="presParOf" srcId="{20E6BE90-40C8-4EB3-B896-FD53FA24F2FF}" destId="{F54FC98A-6932-4DD7-B93F-9B0AECAC4505}" srcOrd="1" destOrd="0" presId="urn:microsoft.com/office/officeart/2008/layout/LinedList"/>
    <dgm:cxn modelId="{156291FF-E12E-4F15-A170-06A8CDC0FF82}" type="presParOf" srcId="{2EC1A73E-6146-4920-8D83-B5245AAA8460}" destId="{97E2F889-A570-40FE-90B8-03E7E00C0508}" srcOrd="8" destOrd="0" presId="urn:microsoft.com/office/officeart/2008/layout/LinedList"/>
    <dgm:cxn modelId="{BEE54809-E3EA-4056-8531-1FE1690FE6B5}" type="presParOf" srcId="{2EC1A73E-6146-4920-8D83-B5245AAA8460}" destId="{B39899A4-4996-4AA3-B3A7-24780EC13AF4}" srcOrd="9" destOrd="0" presId="urn:microsoft.com/office/officeart/2008/layout/LinedList"/>
    <dgm:cxn modelId="{8002DF2C-9DAE-435D-BC29-DE260A980604}" type="presParOf" srcId="{B39899A4-4996-4AA3-B3A7-24780EC13AF4}" destId="{00681CDF-3017-49CD-B0BC-330AAF410D51}" srcOrd="0" destOrd="0" presId="urn:microsoft.com/office/officeart/2008/layout/LinedList"/>
    <dgm:cxn modelId="{D2008FC2-B873-4472-A596-2074FDD4C963}" type="presParOf" srcId="{B39899A4-4996-4AA3-B3A7-24780EC13AF4}" destId="{070667A7-9C83-4A71-A862-91C5B354ED31}" srcOrd="1" destOrd="0" presId="urn:microsoft.com/office/officeart/2008/layout/LinedList"/>
    <dgm:cxn modelId="{0B133981-6061-4F74-A313-C599E60037FC}" type="presParOf" srcId="{2EC1A73E-6146-4920-8D83-B5245AAA8460}" destId="{42EA5706-7AFF-4317-99BC-9700868D4B8D}" srcOrd="10" destOrd="0" presId="urn:microsoft.com/office/officeart/2008/layout/LinedList"/>
    <dgm:cxn modelId="{7A2DF361-1A6F-4174-AF91-8BA99958070C}" type="presParOf" srcId="{2EC1A73E-6146-4920-8D83-B5245AAA8460}" destId="{46ACDF31-6B42-47EF-B47F-488390762C2C}" srcOrd="11" destOrd="0" presId="urn:microsoft.com/office/officeart/2008/layout/LinedList"/>
    <dgm:cxn modelId="{C7CAC01C-EFFB-4B89-886F-0E91C3CAC3F8}" type="presParOf" srcId="{46ACDF31-6B42-47EF-B47F-488390762C2C}" destId="{A9984A43-995C-4CF3-B0B7-AAF3221BA8A3}" srcOrd="0" destOrd="0" presId="urn:microsoft.com/office/officeart/2008/layout/LinedList"/>
    <dgm:cxn modelId="{60CFEAF2-976C-4158-AB2A-6469F6A8DA8F}" type="presParOf" srcId="{46ACDF31-6B42-47EF-B47F-488390762C2C}" destId="{AEA94D8F-7776-4379-97D0-131D27C20CE0}" srcOrd="1" destOrd="0" presId="urn:microsoft.com/office/officeart/2008/layout/LinedList"/>
    <dgm:cxn modelId="{BBCC694D-99D2-46EC-A477-E20F0EEFD232}" type="presParOf" srcId="{2EC1A73E-6146-4920-8D83-B5245AAA8460}" destId="{3356AE6B-A138-4865-B26D-0222E69077CF}" srcOrd="12" destOrd="0" presId="urn:microsoft.com/office/officeart/2008/layout/LinedList"/>
    <dgm:cxn modelId="{5EDFBD5E-EF58-416C-BC5D-46FB3A471E88}" type="presParOf" srcId="{2EC1A73E-6146-4920-8D83-B5245AAA8460}" destId="{3A0DF4D9-62E1-41E3-BAA9-4641C243A080}" srcOrd="13" destOrd="0" presId="urn:microsoft.com/office/officeart/2008/layout/LinedList"/>
    <dgm:cxn modelId="{C6CCDE89-D530-4BCF-A4E0-7DF08425E48F}" type="presParOf" srcId="{3A0DF4D9-62E1-41E3-BAA9-4641C243A080}" destId="{B76356EE-1012-4010-8B6C-203BBF65415A}" srcOrd="0" destOrd="0" presId="urn:microsoft.com/office/officeart/2008/layout/LinedList"/>
    <dgm:cxn modelId="{176F35BA-5AAF-44E7-A0CB-4B3C5A40F340}" type="presParOf" srcId="{3A0DF4D9-62E1-41E3-BAA9-4641C243A080}" destId="{A03C6F5F-80D3-45E3-A351-C17EC8C1AD94}" srcOrd="1" destOrd="0" presId="urn:microsoft.com/office/officeart/2008/layout/LinedList"/>
    <dgm:cxn modelId="{49D9A723-B380-4E35-A91E-A4875BF79078}" type="presParOf" srcId="{2EC1A73E-6146-4920-8D83-B5245AAA8460}" destId="{2534B187-53D4-42C8-BFEB-009E37C84E57}" srcOrd="14" destOrd="0" presId="urn:microsoft.com/office/officeart/2008/layout/LinedList"/>
    <dgm:cxn modelId="{FB18E2BD-39D7-494D-8947-A4BB4701610D}" type="presParOf" srcId="{2EC1A73E-6146-4920-8D83-B5245AAA8460}" destId="{6F9298AD-5C1C-4E86-A175-350C8DD4FFDE}" srcOrd="15" destOrd="0" presId="urn:microsoft.com/office/officeart/2008/layout/LinedList"/>
    <dgm:cxn modelId="{B4C9A135-87E8-4994-A0D8-B5875BBCF6E9}" type="presParOf" srcId="{6F9298AD-5C1C-4E86-A175-350C8DD4FFDE}" destId="{F1C56EC4-25B1-4E50-85B1-3AE062FCA9A4}" srcOrd="0" destOrd="0" presId="urn:microsoft.com/office/officeart/2008/layout/LinedList"/>
    <dgm:cxn modelId="{63904B88-1E27-46A3-BA2A-CBD1F551ACEB}" type="presParOf" srcId="{6F9298AD-5C1C-4E86-A175-350C8DD4FFDE}" destId="{89BAD962-4084-4C36-A2EF-895A8B548E84}" srcOrd="1" destOrd="0" presId="urn:microsoft.com/office/officeart/2008/layout/LinedList"/>
    <dgm:cxn modelId="{B81FA102-E16E-4331-9FD3-2A7411710A09}" type="presParOf" srcId="{2EC1A73E-6146-4920-8D83-B5245AAA8460}" destId="{ACFDC938-E6F6-4DBE-8395-FB01B6A57603}" srcOrd="16" destOrd="0" presId="urn:microsoft.com/office/officeart/2008/layout/LinedList"/>
    <dgm:cxn modelId="{7B207C52-A486-4AB2-AD48-D966D37B90B0}" type="presParOf" srcId="{2EC1A73E-6146-4920-8D83-B5245AAA8460}" destId="{FC95EE26-23EF-42EF-BC77-1CA82721C0BF}" srcOrd="17" destOrd="0" presId="urn:microsoft.com/office/officeart/2008/layout/LinedList"/>
    <dgm:cxn modelId="{EC07EAAC-974D-4369-9EE9-B5A8A8428CD5}" type="presParOf" srcId="{FC95EE26-23EF-42EF-BC77-1CA82721C0BF}" destId="{DDFBE102-D4A0-4325-B979-9B728902E2EE}" srcOrd="0" destOrd="0" presId="urn:microsoft.com/office/officeart/2008/layout/LinedList"/>
    <dgm:cxn modelId="{D7FBFED9-4BC9-43CD-A3D1-1FFBEABF65E6}" type="presParOf" srcId="{FC95EE26-23EF-42EF-BC77-1CA82721C0BF}" destId="{75B87CCD-12C3-4C2E-900E-313720731DE8}" srcOrd="1" destOrd="0" presId="urn:microsoft.com/office/officeart/2008/layout/LinedList"/>
    <dgm:cxn modelId="{9A90B4E0-F381-4769-8FC1-9F1AAAECD35D}" type="presParOf" srcId="{2EC1A73E-6146-4920-8D83-B5245AAA8460}" destId="{941DB782-92DA-4DF3-B286-446E2255990F}" srcOrd="18" destOrd="0" presId="urn:microsoft.com/office/officeart/2008/layout/LinedList"/>
    <dgm:cxn modelId="{A93565CB-6FA6-40DC-949E-E8CAFEF7623B}" type="presParOf" srcId="{2EC1A73E-6146-4920-8D83-B5245AAA8460}" destId="{514AA380-962A-4E27-9AAD-B8ED4A38C1C9}" srcOrd="19" destOrd="0" presId="urn:microsoft.com/office/officeart/2008/layout/LinedList"/>
    <dgm:cxn modelId="{894F981D-0853-445D-BC06-AB983189F7C1}" type="presParOf" srcId="{514AA380-962A-4E27-9AAD-B8ED4A38C1C9}" destId="{B1B11A96-9180-444E-8A74-D8E929299C77}" srcOrd="0" destOrd="0" presId="urn:microsoft.com/office/officeart/2008/layout/LinedList"/>
    <dgm:cxn modelId="{45514AC5-9865-4DA9-A84E-3D776AF06488}" type="presParOf" srcId="{514AA380-962A-4E27-9AAD-B8ED4A38C1C9}" destId="{556FDE41-BA6C-49D9-97D4-0635B4746334}" srcOrd="1" destOrd="0" presId="urn:microsoft.com/office/officeart/2008/layout/LinedList"/>
    <dgm:cxn modelId="{DEB5C149-BD76-4E4D-B981-69DF53B25635}" type="presParOf" srcId="{2EC1A73E-6146-4920-8D83-B5245AAA8460}" destId="{A5E20E95-843D-4796-940B-BFCD801BF2C7}" srcOrd="20" destOrd="0" presId="urn:microsoft.com/office/officeart/2008/layout/LinedList"/>
    <dgm:cxn modelId="{8976E65F-19A5-46C6-85FC-A876233CA300}" type="presParOf" srcId="{2EC1A73E-6146-4920-8D83-B5245AAA8460}" destId="{50BD84C7-0E17-47D9-91BD-9D93D5C62C93}" srcOrd="21" destOrd="0" presId="urn:microsoft.com/office/officeart/2008/layout/LinedList"/>
    <dgm:cxn modelId="{DE33AF8F-8EE8-4D9E-9BD3-F3A760097667}" type="presParOf" srcId="{50BD84C7-0E17-47D9-91BD-9D93D5C62C93}" destId="{B2A77231-AADC-48D0-A34E-5F4A17DDDB76}" srcOrd="0" destOrd="0" presId="urn:microsoft.com/office/officeart/2008/layout/LinedList"/>
    <dgm:cxn modelId="{52A58592-F9B7-42FB-8120-92B37F21DF61}" type="presParOf" srcId="{50BD84C7-0E17-47D9-91BD-9D93D5C62C93}" destId="{F9E16290-C9E2-4439-8E07-02AF3B45597F}" srcOrd="1" destOrd="0" presId="urn:microsoft.com/office/officeart/2008/layout/LinedList"/>
    <dgm:cxn modelId="{9A8202C7-68DC-4A66-BC56-B2C0D8AADDB2}" type="presParOf" srcId="{2EC1A73E-6146-4920-8D83-B5245AAA8460}" destId="{4ADDC9CD-F419-4F92-A69D-7C9ED912A363}" srcOrd="22" destOrd="0" presId="urn:microsoft.com/office/officeart/2008/layout/LinedList"/>
    <dgm:cxn modelId="{DC0107BF-E3F1-4663-8A98-A60C86778B2D}" type="presParOf" srcId="{2EC1A73E-6146-4920-8D83-B5245AAA8460}" destId="{E39AFE7A-009F-4BB4-BC9B-69AABB0376C2}" srcOrd="23" destOrd="0" presId="urn:microsoft.com/office/officeart/2008/layout/LinedList"/>
    <dgm:cxn modelId="{A5114032-B5A6-4606-875A-7F73297CD186}" type="presParOf" srcId="{E39AFE7A-009F-4BB4-BC9B-69AABB0376C2}" destId="{6489679D-D82F-4555-A35E-76710B760CFD}" srcOrd="0" destOrd="0" presId="urn:microsoft.com/office/officeart/2008/layout/LinedList"/>
    <dgm:cxn modelId="{F85A7646-F7DC-459E-B761-AE213D40B89E}" type="presParOf" srcId="{E39AFE7A-009F-4BB4-BC9B-69AABB0376C2}" destId="{120F7BF3-B846-440F-8C2D-FFA392E553E4}" srcOrd="1" destOrd="0" presId="urn:microsoft.com/office/officeart/2008/layout/LinedList"/>
    <dgm:cxn modelId="{B647D811-B67D-4C31-8B24-F58BBFD8B0D5}" type="presParOf" srcId="{2EC1A73E-6146-4920-8D83-B5245AAA8460}" destId="{A537B0D1-03D4-4589-A576-D980C8980B9F}" srcOrd="24" destOrd="0" presId="urn:microsoft.com/office/officeart/2008/layout/LinedList"/>
    <dgm:cxn modelId="{C6B66039-A417-415A-A0EA-289FBBEEC370}" type="presParOf" srcId="{2EC1A73E-6146-4920-8D83-B5245AAA8460}" destId="{E4A317BB-1D2D-440E-AA43-E9B9F8C51118}" srcOrd="25" destOrd="0" presId="urn:microsoft.com/office/officeart/2008/layout/LinedList"/>
    <dgm:cxn modelId="{E3C01161-CF81-4BB3-BF1D-08BD4B7B1D58}" type="presParOf" srcId="{E4A317BB-1D2D-440E-AA43-E9B9F8C51118}" destId="{A14E9820-822A-4FEA-9487-0C94032C7249}" srcOrd="0" destOrd="0" presId="urn:microsoft.com/office/officeart/2008/layout/LinedList"/>
    <dgm:cxn modelId="{906222E2-4EB4-459E-A2ED-835C597D6D49}" type="presParOf" srcId="{E4A317BB-1D2D-440E-AA43-E9B9F8C51118}" destId="{661AFF4D-3277-4234-852B-22FF540D18B2}" srcOrd="1" destOrd="0" presId="urn:microsoft.com/office/officeart/2008/layout/LinedList"/>
    <dgm:cxn modelId="{79312C6C-F212-4A6D-BD76-4B5C95FED15D}" type="presParOf" srcId="{2EC1A73E-6146-4920-8D83-B5245AAA8460}" destId="{766D4CA2-A1B1-4961-BA98-80751C09B2BD}" srcOrd="26" destOrd="0" presId="urn:microsoft.com/office/officeart/2008/layout/LinedList"/>
    <dgm:cxn modelId="{4D633465-1519-423A-BBFC-1B52C48ACD46}" type="presParOf" srcId="{2EC1A73E-6146-4920-8D83-B5245AAA8460}" destId="{1A94E053-E6CB-4982-A497-8CC8F9F8240F}" srcOrd="27" destOrd="0" presId="urn:microsoft.com/office/officeart/2008/layout/LinedList"/>
    <dgm:cxn modelId="{A0F4A9F3-FBBD-4962-8F20-731D0753E454}" type="presParOf" srcId="{1A94E053-E6CB-4982-A497-8CC8F9F8240F}" destId="{3C4570E2-7B6E-4233-B0D7-BC1340953E36}" srcOrd="0" destOrd="0" presId="urn:microsoft.com/office/officeart/2008/layout/LinedList"/>
    <dgm:cxn modelId="{2690B1CE-6A7A-424C-98BD-5DFC61D8576F}" type="presParOf" srcId="{1A94E053-E6CB-4982-A497-8CC8F9F8240F}" destId="{02E0D677-7F2D-4406-ACDF-7BDDCC224F8D}" srcOrd="1" destOrd="0" presId="urn:microsoft.com/office/officeart/2008/layout/LinedList"/>
    <dgm:cxn modelId="{3478D31E-7C8E-4E2B-A707-DA3528E3FFF6}" type="presParOf" srcId="{2EC1A73E-6146-4920-8D83-B5245AAA8460}" destId="{53490D91-495D-4B3E-BAE9-03E591FFB7C1}" srcOrd="28" destOrd="0" presId="urn:microsoft.com/office/officeart/2008/layout/LinedList"/>
    <dgm:cxn modelId="{B109696E-29FA-4525-B972-952C15BDB8CF}" type="presParOf" srcId="{2EC1A73E-6146-4920-8D83-B5245AAA8460}" destId="{15DB267A-5979-4E45-9823-3DABDDF65E9C}" srcOrd="29" destOrd="0" presId="urn:microsoft.com/office/officeart/2008/layout/LinedList"/>
    <dgm:cxn modelId="{D7F57D44-2E68-4AF3-BE09-84869E566ED2}" type="presParOf" srcId="{15DB267A-5979-4E45-9823-3DABDDF65E9C}" destId="{18257A32-8922-4477-831A-34541A03BAAB}" srcOrd="0" destOrd="0" presId="urn:microsoft.com/office/officeart/2008/layout/LinedList"/>
    <dgm:cxn modelId="{ECFCE5F5-ED0B-443C-AD3C-D68AEF82C265}" type="presParOf" srcId="{15DB267A-5979-4E45-9823-3DABDDF65E9C}" destId="{B997875D-D55C-495E-AE1A-A020BD999C39}" srcOrd="1" destOrd="0" presId="urn:microsoft.com/office/officeart/2008/layout/LinedList"/>
    <dgm:cxn modelId="{C2B775CF-2186-4A6A-AFB0-118DF6E9DACE}" type="presParOf" srcId="{2EC1A73E-6146-4920-8D83-B5245AAA8460}" destId="{AD521350-7DB2-4B08-AB22-B0BA7874E34C}" srcOrd="30" destOrd="0" presId="urn:microsoft.com/office/officeart/2008/layout/LinedList"/>
    <dgm:cxn modelId="{8AE16130-A22B-4D71-A0BC-85C4D831C8BD}" type="presParOf" srcId="{2EC1A73E-6146-4920-8D83-B5245AAA8460}" destId="{EF049977-5F56-464B-9AA1-6E012F4DA70E}" srcOrd="31" destOrd="0" presId="urn:microsoft.com/office/officeart/2008/layout/LinedList"/>
    <dgm:cxn modelId="{9033FADB-604C-4A24-AF0B-5B6A9D474628}" type="presParOf" srcId="{EF049977-5F56-464B-9AA1-6E012F4DA70E}" destId="{6F1E1397-5D29-4067-A5CA-D62A916AA273}" srcOrd="0" destOrd="0" presId="urn:microsoft.com/office/officeart/2008/layout/LinedList"/>
    <dgm:cxn modelId="{F9CAF882-FB70-4983-9B82-37C2D496BEE1}" type="presParOf" srcId="{EF049977-5F56-464B-9AA1-6E012F4DA70E}" destId="{70DA15B4-5669-441B-901D-93CA3F5A8290}" srcOrd="1" destOrd="0" presId="urn:microsoft.com/office/officeart/2008/layout/LinedList"/>
    <dgm:cxn modelId="{E388F478-4B4A-44D4-9E11-707E0E40B269}" type="presParOf" srcId="{2EC1A73E-6146-4920-8D83-B5245AAA8460}" destId="{0549F253-87BD-4678-8C6E-1DE2E1EC5235}" srcOrd="32" destOrd="0" presId="urn:microsoft.com/office/officeart/2008/layout/LinedList"/>
    <dgm:cxn modelId="{194FFA17-7DAF-404B-B7EC-456D9BE787B0}" type="presParOf" srcId="{2EC1A73E-6146-4920-8D83-B5245AAA8460}" destId="{CD23D86D-2F34-40E4-886A-1F1E2FD638E8}" srcOrd="33" destOrd="0" presId="urn:microsoft.com/office/officeart/2008/layout/LinedList"/>
    <dgm:cxn modelId="{78C4830B-F510-4EA1-B4FC-54CD4EBD5FF8}" type="presParOf" srcId="{CD23D86D-2F34-40E4-886A-1F1E2FD638E8}" destId="{329414A9-8CDD-489B-86F8-033F7E690B2A}" srcOrd="0" destOrd="0" presId="urn:microsoft.com/office/officeart/2008/layout/LinedList"/>
    <dgm:cxn modelId="{C86E2885-1A52-4366-BADB-E8E2481D148C}" type="presParOf" srcId="{CD23D86D-2F34-40E4-886A-1F1E2FD638E8}" destId="{4C937F07-21CF-4657-97DA-B1953ED9BFFD}" srcOrd="1" destOrd="0" presId="urn:microsoft.com/office/officeart/2008/layout/LinedList"/>
    <dgm:cxn modelId="{599420C6-D59C-40E4-882D-7D386D9B4DB4}" type="presParOf" srcId="{2EC1A73E-6146-4920-8D83-B5245AAA8460}" destId="{1AC8BFBC-2E64-4AA4-9C6B-721357263ABB}" srcOrd="34" destOrd="0" presId="urn:microsoft.com/office/officeart/2008/layout/LinedList"/>
    <dgm:cxn modelId="{4DF5CAB9-518D-4101-AC0B-5262DE6CDCE1}" type="presParOf" srcId="{2EC1A73E-6146-4920-8D83-B5245AAA8460}" destId="{BB104EB8-D7DF-4F27-91DF-5AAD087F0151}" srcOrd="35" destOrd="0" presId="urn:microsoft.com/office/officeart/2008/layout/LinedList"/>
    <dgm:cxn modelId="{5457F0F2-3277-4A15-9065-CFDD3CA120A5}" type="presParOf" srcId="{BB104EB8-D7DF-4F27-91DF-5AAD087F0151}" destId="{6D0F2D23-D8F1-4E98-BE90-BCA4CD524252}" srcOrd="0" destOrd="0" presId="urn:microsoft.com/office/officeart/2008/layout/LinedList"/>
    <dgm:cxn modelId="{39E8EC26-391E-4942-A23D-671B1FAA7AAD}" type="presParOf" srcId="{BB104EB8-D7DF-4F27-91DF-5AAD087F0151}" destId="{132F7FE5-68FF-4C94-B8AF-8ADF5FEDD8B5}" srcOrd="1" destOrd="0" presId="urn:microsoft.com/office/officeart/2008/layout/LinedList"/>
    <dgm:cxn modelId="{973F0309-3841-4C1C-8571-B75C491DF9EE}" type="presParOf" srcId="{2EC1A73E-6146-4920-8D83-B5245AAA8460}" destId="{AE625876-C020-4DAD-AC83-3437FF3ABBBB}" srcOrd="36" destOrd="0" presId="urn:microsoft.com/office/officeart/2008/layout/LinedList"/>
    <dgm:cxn modelId="{2747CEC9-4A07-4F4D-B18B-4A3507E3F78C}" type="presParOf" srcId="{2EC1A73E-6146-4920-8D83-B5245AAA8460}" destId="{CEB275CA-DCAB-448D-9180-D06ABD9EF576}" srcOrd="37" destOrd="0" presId="urn:microsoft.com/office/officeart/2008/layout/LinedList"/>
    <dgm:cxn modelId="{AE30593D-60F1-4770-BEC3-4AB97D5F5CAA}" type="presParOf" srcId="{CEB275CA-DCAB-448D-9180-D06ABD9EF576}" destId="{510130F6-B165-47CB-8B45-EC90C1390D64}" srcOrd="0" destOrd="0" presId="urn:microsoft.com/office/officeart/2008/layout/LinedList"/>
    <dgm:cxn modelId="{4C32125B-19AC-4492-8034-42B771D0C3BD}" type="presParOf" srcId="{CEB275CA-DCAB-448D-9180-D06ABD9EF576}" destId="{449CF5B0-E27E-4C99-9B24-EB1B394BB8FB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3021EEE-0272-488F-96C1-41EB2D851095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22C4B07C-9252-4376-B855-5E3B7FA28EAB}">
      <dgm:prSet phldrT="[Tekst]" custT="1"/>
      <dgm:spPr/>
      <dgm:t>
        <a:bodyPr/>
        <a:lstStyle/>
        <a:p>
          <a:r>
            <a:rPr lang="hr-HR" sz="1400" b="1"/>
            <a:t>	GLAVA 00235 KULTURA</a:t>
          </a:r>
        </a:p>
      </dgm:t>
    </dgm:pt>
    <dgm:pt modelId="{7FBF3BD7-F137-4F9E-83EA-3452DECCBE92}" type="parTrans" cxnId="{720A9DC6-9623-4A2E-8C2D-0B5AAFB6F78A}">
      <dgm:prSet/>
      <dgm:spPr/>
      <dgm:t>
        <a:bodyPr/>
        <a:lstStyle/>
        <a:p>
          <a:endParaRPr lang="hr-HR"/>
        </a:p>
      </dgm:t>
    </dgm:pt>
    <dgm:pt modelId="{3A5D6CCE-A048-4C23-ACCF-9BC77CE554F2}" type="sibTrans" cxnId="{720A9DC6-9623-4A2E-8C2D-0B5AAFB6F78A}">
      <dgm:prSet/>
      <dgm:spPr/>
      <dgm:t>
        <a:bodyPr/>
        <a:lstStyle/>
        <a:p>
          <a:endParaRPr lang="hr-HR"/>
        </a:p>
      </dgm:t>
    </dgm:pt>
    <dgm:pt modelId="{03E5E693-B68F-4C52-910B-DA1F55F6900E}">
      <dgm:prSet phldrT="[Tekst]" custT="1"/>
      <dgm:spPr/>
      <dgm:t>
        <a:bodyPr/>
        <a:lstStyle/>
        <a:p>
          <a:r>
            <a:rPr lang="hr-HR" sz="1400" i="1"/>
            <a:t>		Program 1000 Kulturno promicanje općine</a:t>
          </a:r>
          <a:endParaRPr lang="hr-HR" sz="1400" b="1" i="1"/>
        </a:p>
      </dgm:t>
    </dgm:pt>
    <dgm:pt modelId="{CE2E8324-6BED-405A-ADE0-48511B364386}" type="parTrans" cxnId="{EDB85BB0-B258-44B7-A288-7BA87C4C8247}">
      <dgm:prSet/>
      <dgm:spPr/>
      <dgm:t>
        <a:bodyPr/>
        <a:lstStyle/>
        <a:p>
          <a:endParaRPr lang="hr-HR"/>
        </a:p>
      </dgm:t>
    </dgm:pt>
    <dgm:pt modelId="{8914A45A-6654-4C62-BA48-459F7A3E51C9}" type="sibTrans" cxnId="{EDB85BB0-B258-44B7-A288-7BA87C4C8247}">
      <dgm:prSet/>
      <dgm:spPr/>
      <dgm:t>
        <a:bodyPr/>
        <a:lstStyle/>
        <a:p>
          <a:endParaRPr lang="hr-HR"/>
        </a:p>
      </dgm:t>
    </dgm:pt>
    <dgm:pt modelId="{4B8E3127-9C9B-4489-A6CE-FDDBA70139C0}">
      <dgm:prSet custT="1"/>
      <dgm:spPr/>
      <dgm:t>
        <a:bodyPr/>
        <a:lstStyle/>
        <a:p>
          <a:r>
            <a:rPr lang="hr-HR" sz="1400" b="1" i="1"/>
            <a:t>	GLAVA 00240 OBRAZOVANJE</a:t>
          </a:r>
        </a:p>
      </dgm:t>
    </dgm:pt>
    <dgm:pt modelId="{A2C576DF-D174-4671-A837-545266F0CF07}" type="parTrans" cxnId="{CE489686-8A40-48E6-AF40-6C36B523948C}">
      <dgm:prSet/>
      <dgm:spPr/>
      <dgm:t>
        <a:bodyPr/>
        <a:lstStyle/>
        <a:p>
          <a:endParaRPr lang="hr-HR"/>
        </a:p>
      </dgm:t>
    </dgm:pt>
    <dgm:pt modelId="{FBA11616-2190-4F6D-A6C1-0BAEC1321C07}" type="sibTrans" cxnId="{CE489686-8A40-48E6-AF40-6C36B523948C}">
      <dgm:prSet/>
      <dgm:spPr/>
      <dgm:t>
        <a:bodyPr/>
        <a:lstStyle/>
        <a:p>
          <a:endParaRPr lang="hr-HR"/>
        </a:p>
      </dgm:t>
    </dgm:pt>
    <dgm:pt modelId="{044D7D95-C66D-46BC-A018-D05EA70780CD}">
      <dgm:prSet custT="1"/>
      <dgm:spPr/>
      <dgm:t>
        <a:bodyPr/>
        <a:lstStyle/>
        <a:p>
          <a:r>
            <a:rPr lang="hr-HR" sz="1400" i="1"/>
            <a:t>		Program 1000 Programi potpora u obrazovanju</a:t>
          </a:r>
        </a:p>
      </dgm:t>
    </dgm:pt>
    <dgm:pt modelId="{257B5B3C-B608-4FCA-97B5-6737903A0E1B}" type="parTrans" cxnId="{220E4CDA-F7E4-4793-80CF-AE19ABC62148}">
      <dgm:prSet/>
      <dgm:spPr/>
      <dgm:t>
        <a:bodyPr/>
        <a:lstStyle/>
        <a:p>
          <a:endParaRPr lang="hr-HR"/>
        </a:p>
      </dgm:t>
    </dgm:pt>
    <dgm:pt modelId="{AFBBC993-3912-41CE-83CD-5A8B8496AC6A}" type="sibTrans" cxnId="{220E4CDA-F7E4-4793-80CF-AE19ABC62148}">
      <dgm:prSet/>
      <dgm:spPr/>
      <dgm:t>
        <a:bodyPr/>
        <a:lstStyle/>
        <a:p>
          <a:endParaRPr lang="hr-HR"/>
        </a:p>
      </dgm:t>
    </dgm:pt>
    <dgm:pt modelId="{5209C5E9-AA21-4979-8EF0-F9CE81AD6E5A}">
      <dgm:prSet custT="1"/>
      <dgm:spPr/>
      <dgm:t>
        <a:bodyPr/>
        <a:lstStyle/>
        <a:p>
          <a:pPr algn="ctr"/>
          <a:r>
            <a:rPr lang="hr-HR" sz="1400" i="1"/>
            <a:t>Program 1000 Socijalna skrb</a:t>
          </a:r>
        </a:p>
      </dgm:t>
    </dgm:pt>
    <dgm:pt modelId="{7C9D8C1A-4744-4E83-A2A0-BC42A7464F1D}" type="parTrans" cxnId="{4AA4A216-7BA7-4FC6-995F-F16D9EBF172B}">
      <dgm:prSet/>
      <dgm:spPr/>
      <dgm:t>
        <a:bodyPr/>
        <a:lstStyle/>
        <a:p>
          <a:endParaRPr lang="hr-HR"/>
        </a:p>
      </dgm:t>
    </dgm:pt>
    <dgm:pt modelId="{C18D59DE-2535-4C16-9E1A-EC6233B3FACE}" type="sibTrans" cxnId="{4AA4A216-7BA7-4FC6-995F-F16D9EBF172B}">
      <dgm:prSet/>
      <dgm:spPr/>
      <dgm:t>
        <a:bodyPr/>
        <a:lstStyle/>
        <a:p>
          <a:endParaRPr lang="hr-HR"/>
        </a:p>
      </dgm:t>
    </dgm:pt>
    <dgm:pt modelId="{B2DE5DF5-A17C-4B37-836D-35AC4D6092F8}">
      <dgm:prSet custT="1"/>
      <dgm:spPr/>
      <dgm:t>
        <a:bodyPr/>
        <a:lstStyle/>
        <a:p>
          <a:pPr algn="l"/>
          <a:r>
            <a:rPr lang="hr-HR" sz="1400" b="1" i="1"/>
            <a:t>	GLAVA 00245 SOCIJALNA SKRB</a:t>
          </a:r>
        </a:p>
      </dgm:t>
    </dgm:pt>
    <dgm:pt modelId="{007417E2-A313-404E-A383-54FBCF61A88F}" type="parTrans" cxnId="{5C4E876A-7C74-4A00-9616-83EEB1E0D28A}">
      <dgm:prSet/>
      <dgm:spPr/>
      <dgm:t>
        <a:bodyPr/>
        <a:lstStyle/>
        <a:p>
          <a:endParaRPr lang="hr-HR"/>
        </a:p>
      </dgm:t>
    </dgm:pt>
    <dgm:pt modelId="{2AD68DF7-59D1-4792-8795-EC8F2C76B2B9}" type="sibTrans" cxnId="{5C4E876A-7C74-4A00-9616-83EEB1E0D28A}">
      <dgm:prSet/>
      <dgm:spPr/>
      <dgm:t>
        <a:bodyPr/>
        <a:lstStyle/>
        <a:p>
          <a:endParaRPr lang="hr-HR"/>
        </a:p>
      </dgm:t>
    </dgm:pt>
    <dgm:pt modelId="{650640F2-117A-4AA1-BD8E-1FCCBB36D624}">
      <dgm:prSet custT="1"/>
      <dgm:spPr/>
      <dgm:t>
        <a:bodyPr/>
        <a:lstStyle/>
        <a:p>
          <a:r>
            <a:rPr lang="hr-HR" sz="1400" b="1" i="1"/>
            <a:t>	GLAVA 00250 ZAŠTITA I SPAŠAVANJE</a:t>
          </a:r>
        </a:p>
      </dgm:t>
    </dgm:pt>
    <dgm:pt modelId="{157CBBB9-E014-4CBA-AA05-7A6A484CC104}" type="parTrans" cxnId="{1DE8C4E6-7495-4C26-9F75-5CFCE59D6B58}">
      <dgm:prSet/>
      <dgm:spPr/>
      <dgm:t>
        <a:bodyPr/>
        <a:lstStyle/>
        <a:p>
          <a:endParaRPr lang="hr-HR"/>
        </a:p>
      </dgm:t>
    </dgm:pt>
    <dgm:pt modelId="{1AA8F5D3-7229-4508-AC04-235CC58D4455}" type="sibTrans" cxnId="{1DE8C4E6-7495-4C26-9F75-5CFCE59D6B58}">
      <dgm:prSet/>
      <dgm:spPr/>
      <dgm:t>
        <a:bodyPr/>
        <a:lstStyle/>
        <a:p>
          <a:endParaRPr lang="hr-HR"/>
        </a:p>
      </dgm:t>
    </dgm:pt>
    <dgm:pt modelId="{D2C2CD15-95C4-4EFF-BA81-83D741D77A3A}">
      <dgm:prSet custT="1"/>
      <dgm:spPr/>
      <dgm:t>
        <a:bodyPr/>
        <a:lstStyle/>
        <a:p>
          <a:pPr algn="ctr"/>
          <a:r>
            <a:rPr lang="hr-HR" sz="1400" b="0" i="1"/>
            <a:t>	Program 1000 Organiziranje i provođenje zaštite i spašavanja </a:t>
          </a:r>
        </a:p>
      </dgm:t>
    </dgm:pt>
    <dgm:pt modelId="{0C635629-3561-4018-A6C1-9AF16191BB65}" type="parTrans" cxnId="{2782489F-36C4-4866-B977-B7EAF1264C39}">
      <dgm:prSet/>
      <dgm:spPr/>
      <dgm:t>
        <a:bodyPr/>
        <a:lstStyle/>
        <a:p>
          <a:endParaRPr lang="hr-HR"/>
        </a:p>
      </dgm:t>
    </dgm:pt>
    <dgm:pt modelId="{563AE4AE-D1AA-4ABE-9054-90FBD07D0E94}" type="sibTrans" cxnId="{2782489F-36C4-4866-B977-B7EAF1264C39}">
      <dgm:prSet/>
      <dgm:spPr/>
      <dgm:t>
        <a:bodyPr/>
        <a:lstStyle/>
        <a:p>
          <a:endParaRPr lang="hr-HR"/>
        </a:p>
      </dgm:t>
    </dgm:pt>
    <dgm:pt modelId="{1215BB6B-A371-4A27-8AA6-7EF7B9208DE5}">
      <dgm:prSet custT="1"/>
      <dgm:spPr/>
      <dgm:t>
        <a:bodyPr/>
        <a:lstStyle/>
        <a:p>
          <a:r>
            <a:rPr lang="hr-HR" sz="1400" b="1" i="1"/>
            <a:t>	GLAVA 00255 CIVILNE UDRUGE</a:t>
          </a:r>
        </a:p>
      </dgm:t>
    </dgm:pt>
    <dgm:pt modelId="{21D44ACF-90D9-48DF-8F52-8CFFEB700D87}" type="parTrans" cxnId="{657A7124-97B8-4E76-ACFF-32BE017EF7D6}">
      <dgm:prSet/>
      <dgm:spPr/>
      <dgm:t>
        <a:bodyPr/>
        <a:lstStyle/>
        <a:p>
          <a:endParaRPr lang="hr-HR"/>
        </a:p>
      </dgm:t>
    </dgm:pt>
    <dgm:pt modelId="{84CA5EED-9038-425E-9D43-0C70E2969DE9}" type="sibTrans" cxnId="{657A7124-97B8-4E76-ACFF-32BE017EF7D6}">
      <dgm:prSet/>
      <dgm:spPr/>
      <dgm:t>
        <a:bodyPr/>
        <a:lstStyle/>
        <a:p>
          <a:endParaRPr lang="hr-HR"/>
        </a:p>
      </dgm:t>
    </dgm:pt>
    <dgm:pt modelId="{1E3EAAE7-85F6-4889-B90C-241BD8129B61}">
      <dgm:prSet custT="1"/>
      <dgm:spPr/>
      <dgm:t>
        <a:bodyPr/>
        <a:lstStyle/>
        <a:p>
          <a:pPr algn="ctr"/>
          <a:r>
            <a:rPr lang="hr-HR" sz="1400" b="0" i="1"/>
            <a:t>Program 1000 Razvoj civilnog društva</a:t>
          </a:r>
        </a:p>
      </dgm:t>
    </dgm:pt>
    <dgm:pt modelId="{AED6A7E1-EBA0-4180-B4B3-554B48F4F4B1}" type="parTrans" cxnId="{B7E8D5C7-D692-4CDF-B084-617820FBC24D}">
      <dgm:prSet/>
      <dgm:spPr/>
      <dgm:t>
        <a:bodyPr/>
        <a:lstStyle/>
        <a:p>
          <a:endParaRPr lang="hr-HR"/>
        </a:p>
      </dgm:t>
    </dgm:pt>
    <dgm:pt modelId="{B60DE03A-3B36-4193-9AC1-ED9969267BC1}" type="sibTrans" cxnId="{B7E8D5C7-D692-4CDF-B084-617820FBC24D}">
      <dgm:prSet/>
      <dgm:spPr/>
      <dgm:t>
        <a:bodyPr/>
        <a:lstStyle/>
        <a:p>
          <a:endParaRPr lang="hr-HR"/>
        </a:p>
      </dgm:t>
    </dgm:pt>
    <dgm:pt modelId="{7B23421D-1FAA-404D-BAA2-94020A6D5838}">
      <dgm:prSet custT="1"/>
      <dgm:spPr/>
      <dgm:t>
        <a:bodyPr/>
        <a:lstStyle/>
        <a:p>
          <a:pPr algn="l"/>
          <a:r>
            <a:rPr lang="hr-HR" sz="1400" b="1" i="1"/>
            <a:t>	GLAVA 00265 POLJOPRIVREDA </a:t>
          </a:r>
          <a:endParaRPr lang="hr-HR" sz="1400" b="0" i="1"/>
        </a:p>
      </dgm:t>
    </dgm:pt>
    <dgm:pt modelId="{B68D2281-D23D-49F0-AB23-CB0511D053B1}" type="parTrans" cxnId="{BB0D9E12-FC6B-41EA-BB58-D4D4A6826F45}">
      <dgm:prSet/>
      <dgm:spPr/>
      <dgm:t>
        <a:bodyPr/>
        <a:lstStyle/>
        <a:p>
          <a:endParaRPr lang="hr-HR"/>
        </a:p>
      </dgm:t>
    </dgm:pt>
    <dgm:pt modelId="{857C6898-461C-44AA-AE3E-AF3EA046FF12}" type="sibTrans" cxnId="{BB0D9E12-FC6B-41EA-BB58-D4D4A6826F45}">
      <dgm:prSet/>
      <dgm:spPr/>
      <dgm:t>
        <a:bodyPr/>
        <a:lstStyle/>
        <a:p>
          <a:endParaRPr lang="hr-HR"/>
        </a:p>
      </dgm:t>
    </dgm:pt>
    <dgm:pt modelId="{5134D3D8-12CF-4E43-BE02-486B6FE50FF5}">
      <dgm:prSet custT="1"/>
      <dgm:spPr/>
      <dgm:t>
        <a:bodyPr/>
        <a:lstStyle/>
        <a:p>
          <a:r>
            <a:rPr lang="hr-HR" sz="1400" i="1"/>
            <a:t>                               Program 1001 Predškolski odgoj</a:t>
          </a:r>
        </a:p>
      </dgm:t>
    </dgm:pt>
    <dgm:pt modelId="{B571322C-A8A3-4EEB-9D14-09DEAA3F06A1}" type="parTrans" cxnId="{F2E5AC71-7EEB-40B4-8405-244B43E1866C}">
      <dgm:prSet/>
      <dgm:spPr/>
      <dgm:t>
        <a:bodyPr/>
        <a:lstStyle/>
        <a:p>
          <a:endParaRPr lang="hr-HR"/>
        </a:p>
      </dgm:t>
    </dgm:pt>
    <dgm:pt modelId="{F5278E77-062A-400F-9F6B-A2BF6624E8E9}" type="sibTrans" cxnId="{F2E5AC71-7EEB-40B4-8405-244B43E1866C}">
      <dgm:prSet/>
      <dgm:spPr/>
      <dgm:t>
        <a:bodyPr/>
        <a:lstStyle/>
        <a:p>
          <a:endParaRPr lang="hr-HR"/>
        </a:p>
      </dgm:t>
    </dgm:pt>
    <dgm:pt modelId="{98052C0F-77E0-4C03-86C2-D4851310DDFC}">
      <dgm:prSet custT="1"/>
      <dgm:spPr/>
      <dgm:t>
        <a:bodyPr/>
        <a:lstStyle/>
        <a:p>
          <a:r>
            <a:rPr lang="hr-HR" sz="1400" i="1"/>
            <a:t>                               Program 1002 Osnovnoškolsko obrazovanje</a:t>
          </a:r>
        </a:p>
      </dgm:t>
    </dgm:pt>
    <dgm:pt modelId="{A351FB9F-2339-4C1F-87D8-464F7B956370}" type="parTrans" cxnId="{05B4F78C-CCF9-4ABE-B593-32D529764732}">
      <dgm:prSet/>
      <dgm:spPr/>
      <dgm:t>
        <a:bodyPr/>
        <a:lstStyle/>
        <a:p>
          <a:endParaRPr lang="hr-HR"/>
        </a:p>
      </dgm:t>
    </dgm:pt>
    <dgm:pt modelId="{F83B096A-B455-49C9-A2FD-9B1EDB899AFA}" type="sibTrans" cxnId="{05B4F78C-CCF9-4ABE-B593-32D529764732}">
      <dgm:prSet/>
      <dgm:spPr/>
      <dgm:t>
        <a:bodyPr/>
        <a:lstStyle/>
        <a:p>
          <a:endParaRPr lang="hr-HR"/>
        </a:p>
      </dgm:t>
    </dgm:pt>
    <dgm:pt modelId="{FBF8A6D2-0DCD-4FE4-BFC9-4CB6880B8A4B}">
      <dgm:prSet custT="1"/>
      <dgm:spPr/>
      <dgm:t>
        <a:bodyPr/>
        <a:lstStyle/>
        <a:p>
          <a:r>
            <a:rPr lang="hr-HR" sz="1400" i="1"/>
            <a:t>                               Program 1003 Srednjoškolski obrazovanje</a:t>
          </a:r>
        </a:p>
      </dgm:t>
    </dgm:pt>
    <dgm:pt modelId="{09FC7039-E17C-45D0-9986-3002B1685A77}" type="parTrans" cxnId="{937CCD46-9B54-4859-9298-E767F42F3C11}">
      <dgm:prSet/>
      <dgm:spPr/>
      <dgm:t>
        <a:bodyPr/>
        <a:lstStyle/>
        <a:p>
          <a:endParaRPr lang="hr-HR"/>
        </a:p>
      </dgm:t>
    </dgm:pt>
    <dgm:pt modelId="{92BC87B1-A704-4558-AB2A-B1F16EF90BF7}" type="sibTrans" cxnId="{937CCD46-9B54-4859-9298-E767F42F3C11}">
      <dgm:prSet/>
      <dgm:spPr/>
      <dgm:t>
        <a:bodyPr/>
        <a:lstStyle/>
        <a:p>
          <a:endParaRPr lang="hr-HR"/>
        </a:p>
      </dgm:t>
    </dgm:pt>
    <dgm:pt modelId="{B41ADFA7-CD6E-47A6-AFE2-3F3021FEF460}">
      <dgm:prSet custT="1"/>
      <dgm:spPr/>
      <dgm:t>
        <a:bodyPr/>
        <a:lstStyle/>
        <a:p>
          <a:r>
            <a:rPr lang="hr-HR" sz="1400" i="1"/>
            <a:t>                               Program 1004 Visoko obrazovanje</a:t>
          </a:r>
        </a:p>
      </dgm:t>
    </dgm:pt>
    <dgm:pt modelId="{C0482375-F520-40A9-B824-4B0833A6D3A1}" type="parTrans" cxnId="{ADB70FAE-BCF3-42A2-942E-02D25ED29083}">
      <dgm:prSet/>
      <dgm:spPr/>
      <dgm:t>
        <a:bodyPr/>
        <a:lstStyle/>
        <a:p>
          <a:endParaRPr lang="hr-HR"/>
        </a:p>
      </dgm:t>
    </dgm:pt>
    <dgm:pt modelId="{DB7E3764-6B99-4321-8F47-CBA6B56B64F2}" type="sibTrans" cxnId="{ADB70FAE-BCF3-42A2-942E-02D25ED29083}">
      <dgm:prSet/>
      <dgm:spPr/>
      <dgm:t>
        <a:bodyPr/>
        <a:lstStyle/>
        <a:p>
          <a:endParaRPr lang="hr-HR"/>
        </a:p>
      </dgm:t>
    </dgm:pt>
    <dgm:pt modelId="{30D8887A-E712-43EE-A866-3599A0E29DC8}">
      <dgm:prSet custT="1"/>
      <dgm:spPr/>
      <dgm:t>
        <a:bodyPr/>
        <a:lstStyle/>
        <a:p>
          <a:pPr algn="l"/>
          <a:r>
            <a:rPr lang="hr-HR" sz="1400" b="1" i="1"/>
            <a:t>		</a:t>
          </a:r>
          <a:r>
            <a:rPr lang="hr-HR" sz="1400" b="0" i="1"/>
            <a:t>Program 1000 zaštita, očuvanje i unapređenje zdravlja</a:t>
          </a:r>
          <a:endParaRPr lang="hr-HR" sz="1400" b="1" i="1"/>
        </a:p>
      </dgm:t>
    </dgm:pt>
    <dgm:pt modelId="{EC67F720-31C9-4192-B753-90A9849C66BF}" type="parTrans" cxnId="{A29013D9-1D0C-4C13-BC34-94EF5C3E34AE}">
      <dgm:prSet/>
      <dgm:spPr/>
      <dgm:t>
        <a:bodyPr/>
        <a:lstStyle/>
        <a:p>
          <a:endParaRPr lang="hr-HR"/>
        </a:p>
      </dgm:t>
    </dgm:pt>
    <dgm:pt modelId="{CE88A12E-9EA5-4988-A58D-65F309106316}" type="sibTrans" cxnId="{A29013D9-1D0C-4C13-BC34-94EF5C3E34AE}">
      <dgm:prSet/>
      <dgm:spPr/>
      <dgm:t>
        <a:bodyPr/>
        <a:lstStyle/>
        <a:p>
          <a:endParaRPr lang="hr-HR"/>
        </a:p>
      </dgm:t>
    </dgm:pt>
    <dgm:pt modelId="{6DC39F19-1034-4E30-80AF-54A4381E0B22}">
      <dgm:prSet custT="1"/>
      <dgm:spPr/>
      <dgm:t>
        <a:bodyPr/>
        <a:lstStyle/>
        <a:p>
          <a:pPr algn="l"/>
          <a:r>
            <a:rPr lang="hr-HR" sz="1400" b="1" i="1"/>
            <a:t>		</a:t>
          </a:r>
          <a:r>
            <a:rPr lang="hr-HR" sz="1400" b="0" i="1"/>
            <a:t>Program 1000 Potpora poljoprivred</a:t>
          </a:r>
          <a:endParaRPr lang="hr-HR" sz="1400" b="1" i="1"/>
        </a:p>
      </dgm:t>
    </dgm:pt>
    <dgm:pt modelId="{0993F878-A458-46FF-B3FA-779F2C3C78C2}" type="parTrans" cxnId="{C2488E3E-6417-4E83-971F-0E3217F34582}">
      <dgm:prSet/>
      <dgm:spPr/>
      <dgm:t>
        <a:bodyPr/>
        <a:lstStyle/>
        <a:p>
          <a:endParaRPr lang="hr-HR"/>
        </a:p>
      </dgm:t>
    </dgm:pt>
    <dgm:pt modelId="{E7C1C566-71D3-443D-8502-EB55B40C2467}" type="sibTrans" cxnId="{C2488E3E-6417-4E83-971F-0E3217F34582}">
      <dgm:prSet/>
      <dgm:spPr/>
      <dgm:t>
        <a:bodyPr/>
        <a:lstStyle/>
        <a:p>
          <a:endParaRPr lang="hr-HR"/>
        </a:p>
      </dgm:t>
    </dgm:pt>
    <dgm:pt modelId="{BAE1BF44-8ECC-4521-9B14-3BB71CE6BB2F}">
      <dgm:prSet custT="1"/>
      <dgm:spPr/>
      <dgm:t>
        <a:bodyPr/>
        <a:lstStyle/>
        <a:p>
          <a:pPr algn="l"/>
          <a:r>
            <a:rPr lang="hr-HR" sz="1400" b="1" i="1"/>
            <a:t>	GLAVA 00270 TURIZAM	</a:t>
          </a:r>
        </a:p>
      </dgm:t>
    </dgm:pt>
    <dgm:pt modelId="{9C5520EB-10D3-4139-A618-37D321C54622}" type="parTrans" cxnId="{809E7794-73EE-45E3-A68B-EEF77E696302}">
      <dgm:prSet/>
      <dgm:spPr/>
      <dgm:t>
        <a:bodyPr/>
        <a:lstStyle/>
        <a:p>
          <a:endParaRPr lang="hr-HR"/>
        </a:p>
      </dgm:t>
    </dgm:pt>
    <dgm:pt modelId="{F9D97E58-96C5-40EF-80CE-1FAD144C9265}" type="sibTrans" cxnId="{809E7794-73EE-45E3-A68B-EEF77E696302}">
      <dgm:prSet/>
      <dgm:spPr/>
      <dgm:t>
        <a:bodyPr/>
        <a:lstStyle/>
        <a:p>
          <a:endParaRPr lang="hr-HR"/>
        </a:p>
      </dgm:t>
    </dgm:pt>
    <dgm:pt modelId="{F0BB8A79-63EE-4F02-95F1-217790DB2273}">
      <dgm:prSet custT="1"/>
      <dgm:spPr/>
      <dgm:t>
        <a:bodyPr/>
        <a:lstStyle/>
        <a:p>
          <a:pPr algn="l"/>
          <a:r>
            <a:rPr lang="hr-HR" sz="1400" b="1" i="1"/>
            <a:t>		</a:t>
          </a:r>
          <a:r>
            <a:rPr lang="hr-HR" sz="1400" b="0" i="1"/>
            <a:t>Program 1000 Poticanje razvoja turizma</a:t>
          </a:r>
        </a:p>
      </dgm:t>
    </dgm:pt>
    <dgm:pt modelId="{09DC8C4F-A3E0-42F7-B8F6-711214309FE4}" type="parTrans" cxnId="{F95D898A-A930-4825-B042-B035084107F2}">
      <dgm:prSet/>
      <dgm:spPr/>
      <dgm:t>
        <a:bodyPr/>
        <a:lstStyle/>
        <a:p>
          <a:endParaRPr lang="hr-HR"/>
        </a:p>
      </dgm:t>
    </dgm:pt>
    <dgm:pt modelId="{20C714AE-6048-43C9-8E21-E2B9F15B16B8}" type="sibTrans" cxnId="{F95D898A-A930-4825-B042-B035084107F2}">
      <dgm:prSet/>
      <dgm:spPr/>
      <dgm:t>
        <a:bodyPr/>
        <a:lstStyle/>
        <a:p>
          <a:endParaRPr lang="hr-HR"/>
        </a:p>
      </dgm:t>
    </dgm:pt>
    <dgm:pt modelId="{2EC32F97-D8D4-4EDC-9DC1-CAE8C7E2AE9E}">
      <dgm:prSet custT="1"/>
      <dgm:spPr/>
      <dgm:t>
        <a:bodyPr/>
        <a:lstStyle/>
        <a:p>
          <a:pPr algn="l"/>
          <a:r>
            <a:rPr lang="hr-HR" sz="1400" b="1" i="1"/>
            <a:t>	GLAVA 00275 VRTIĆ</a:t>
          </a:r>
        </a:p>
      </dgm:t>
    </dgm:pt>
    <dgm:pt modelId="{8E03AD68-B22A-4DB0-BC18-4825F6EBA0F7}" type="parTrans" cxnId="{84A44301-741F-4142-BA83-59BD13B1C4D4}">
      <dgm:prSet/>
      <dgm:spPr/>
      <dgm:t>
        <a:bodyPr/>
        <a:lstStyle/>
        <a:p>
          <a:endParaRPr lang="hr-HR"/>
        </a:p>
      </dgm:t>
    </dgm:pt>
    <dgm:pt modelId="{65B8BA88-D3F3-4134-96C5-1550D03D90C7}" type="sibTrans" cxnId="{84A44301-741F-4142-BA83-59BD13B1C4D4}">
      <dgm:prSet/>
      <dgm:spPr/>
      <dgm:t>
        <a:bodyPr/>
        <a:lstStyle/>
        <a:p>
          <a:endParaRPr lang="hr-HR"/>
        </a:p>
      </dgm:t>
    </dgm:pt>
    <dgm:pt modelId="{17BA4127-9092-4D6A-A04D-2A64C6154B1E}">
      <dgm:prSet custT="1"/>
      <dgm:spPr/>
      <dgm:t>
        <a:bodyPr/>
        <a:lstStyle/>
        <a:p>
          <a:pPr algn="l"/>
          <a:r>
            <a:rPr lang="hr-HR" sz="1400" b="1" i="1"/>
            <a:t>		</a:t>
          </a:r>
          <a:r>
            <a:rPr lang="hr-HR" sz="1400" b="0" i="1"/>
            <a:t>Program 1000 Predškolski odgoj </a:t>
          </a:r>
        </a:p>
      </dgm:t>
    </dgm:pt>
    <dgm:pt modelId="{18CD5BA2-E748-42EF-9A49-EF583327C069}" type="parTrans" cxnId="{D191F89B-1F63-4D3A-9FAC-97ED4BAEAFB4}">
      <dgm:prSet/>
      <dgm:spPr/>
      <dgm:t>
        <a:bodyPr/>
        <a:lstStyle/>
        <a:p>
          <a:endParaRPr lang="hr-HR"/>
        </a:p>
      </dgm:t>
    </dgm:pt>
    <dgm:pt modelId="{DFB16C13-9B40-4268-96E6-32B63BDC61A3}" type="sibTrans" cxnId="{D191F89B-1F63-4D3A-9FAC-97ED4BAEAFB4}">
      <dgm:prSet/>
      <dgm:spPr/>
      <dgm:t>
        <a:bodyPr/>
        <a:lstStyle/>
        <a:p>
          <a:endParaRPr lang="hr-HR"/>
        </a:p>
      </dgm:t>
    </dgm:pt>
    <dgm:pt modelId="{B92F55F7-CE17-49E2-BC05-2065870FCC69}" type="pres">
      <dgm:prSet presAssocID="{F3021EEE-0272-488F-96C1-41EB2D851095}" presName="vert0" presStyleCnt="0">
        <dgm:presLayoutVars>
          <dgm:dir/>
          <dgm:animOne val="branch"/>
          <dgm:animLvl val="lvl"/>
        </dgm:presLayoutVars>
      </dgm:prSet>
      <dgm:spPr/>
    </dgm:pt>
    <dgm:pt modelId="{5BB61485-A203-4D75-86DE-5EDDDD9989E0}" type="pres">
      <dgm:prSet presAssocID="{22C4B07C-9252-4376-B855-5E3B7FA28EAB}" presName="thickLine" presStyleLbl="alignNode1" presStyleIdx="0" presStyleCnt="21"/>
      <dgm:spPr/>
    </dgm:pt>
    <dgm:pt modelId="{642C04E6-06AB-4593-9645-FBB5CA7EC07F}" type="pres">
      <dgm:prSet presAssocID="{22C4B07C-9252-4376-B855-5E3B7FA28EAB}" presName="horz1" presStyleCnt="0"/>
      <dgm:spPr/>
    </dgm:pt>
    <dgm:pt modelId="{59996D01-7F65-476B-B6FE-E76110D040EE}" type="pres">
      <dgm:prSet presAssocID="{22C4B07C-9252-4376-B855-5E3B7FA28EAB}" presName="tx1" presStyleLbl="revTx" presStyleIdx="0" presStyleCnt="21" custScaleY="82570"/>
      <dgm:spPr/>
    </dgm:pt>
    <dgm:pt modelId="{C854BA4F-63BC-495B-8BDD-460DE2BD2FB0}" type="pres">
      <dgm:prSet presAssocID="{22C4B07C-9252-4376-B855-5E3B7FA28EAB}" presName="vert1" presStyleCnt="0"/>
      <dgm:spPr/>
    </dgm:pt>
    <dgm:pt modelId="{499216AF-43C7-4D98-84A5-0ED7C58C60F8}" type="pres">
      <dgm:prSet presAssocID="{03E5E693-B68F-4C52-910B-DA1F55F6900E}" presName="thickLine" presStyleLbl="alignNode1" presStyleIdx="1" presStyleCnt="21"/>
      <dgm:spPr/>
    </dgm:pt>
    <dgm:pt modelId="{C0CE2798-E2ED-4741-B5EB-6B96ED31C0A9}" type="pres">
      <dgm:prSet presAssocID="{03E5E693-B68F-4C52-910B-DA1F55F6900E}" presName="horz1" presStyleCnt="0"/>
      <dgm:spPr/>
    </dgm:pt>
    <dgm:pt modelId="{67AB0099-D0EB-4BBD-8236-23E919C543B8}" type="pres">
      <dgm:prSet presAssocID="{03E5E693-B68F-4C52-910B-DA1F55F6900E}" presName="tx1" presStyleLbl="revTx" presStyleIdx="1" presStyleCnt="21"/>
      <dgm:spPr/>
    </dgm:pt>
    <dgm:pt modelId="{0481132E-3D95-4383-8755-6A26472C73C4}" type="pres">
      <dgm:prSet presAssocID="{03E5E693-B68F-4C52-910B-DA1F55F6900E}" presName="vert1" presStyleCnt="0"/>
      <dgm:spPr/>
    </dgm:pt>
    <dgm:pt modelId="{C6C08EAD-5581-4A88-8C54-F49A2A48D7F9}" type="pres">
      <dgm:prSet presAssocID="{4B8E3127-9C9B-4489-A6CE-FDDBA70139C0}" presName="thickLine" presStyleLbl="alignNode1" presStyleIdx="2" presStyleCnt="21"/>
      <dgm:spPr/>
    </dgm:pt>
    <dgm:pt modelId="{B7161DEC-EE82-4744-A790-AC1D9BF06B68}" type="pres">
      <dgm:prSet presAssocID="{4B8E3127-9C9B-4489-A6CE-FDDBA70139C0}" presName="horz1" presStyleCnt="0"/>
      <dgm:spPr/>
    </dgm:pt>
    <dgm:pt modelId="{03D012AC-BD3F-436B-B1F7-08552C9F0EEF}" type="pres">
      <dgm:prSet presAssocID="{4B8E3127-9C9B-4489-A6CE-FDDBA70139C0}" presName="tx1" presStyleLbl="revTx" presStyleIdx="2" presStyleCnt="21"/>
      <dgm:spPr/>
    </dgm:pt>
    <dgm:pt modelId="{1DC6A0D9-AEE3-47B9-AEF4-7CB5C6707D1B}" type="pres">
      <dgm:prSet presAssocID="{4B8E3127-9C9B-4489-A6CE-FDDBA70139C0}" presName="vert1" presStyleCnt="0"/>
      <dgm:spPr/>
    </dgm:pt>
    <dgm:pt modelId="{E18BD3D9-6832-46D6-91EF-1552EFAA09D0}" type="pres">
      <dgm:prSet presAssocID="{044D7D95-C66D-46BC-A018-D05EA70780CD}" presName="thickLine" presStyleLbl="alignNode1" presStyleIdx="3" presStyleCnt="21"/>
      <dgm:spPr/>
    </dgm:pt>
    <dgm:pt modelId="{7412A46A-A420-4447-B1D6-12F132FF65CD}" type="pres">
      <dgm:prSet presAssocID="{044D7D95-C66D-46BC-A018-D05EA70780CD}" presName="horz1" presStyleCnt="0"/>
      <dgm:spPr/>
    </dgm:pt>
    <dgm:pt modelId="{203F4158-EDCE-4261-9095-8E835F3B360A}" type="pres">
      <dgm:prSet presAssocID="{044D7D95-C66D-46BC-A018-D05EA70780CD}" presName="tx1" presStyleLbl="revTx" presStyleIdx="3" presStyleCnt="21" custScaleY="114560"/>
      <dgm:spPr/>
    </dgm:pt>
    <dgm:pt modelId="{A0E4C8C2-78CA-4529-B569-4DDB5CF6FEB9}" type="pres">
      <dgm:prSet presAssocID="{044D7D95-C66D-46BC-A018-D05EA70780CD}" presName="vert1" presStyleCnt="0"/>
      <dgm:spPr/>
    </dgm:pt>
    <dgm:pt modelId="{1AD45B0F-085B-444E-AFF3-C682E5CC65BB}" type="pres">
      <dgm:prSet presAssocID="{5134D3D8-12CF-4E43-BE02-486B6FE50FF5}" presName="thickLine" presStyleLbl="alignNode1" presStyleIdx="4" presStyleCnt="21"/>
      <dgm:spPr/>
    </dgm:pt>
    <dgm:pt modelId="{1A4E4242-D0F7-4D6E-9CE2-F791A99A9BDC}" type="pres">
      <dgm:prSet presAssocID="{5134D3D8-12CF-4E43-BE02-486B6FE50FF5}" presName="horz1" presStyleCnt="0"/>
      <dgm:spPr/>
    </dgm:pt>
    <dgm:pt modelId="{46695D32-A86F-41E3-8335-8BDCF9C1CF88}" type="pres">
      <dgm:prSet presAssocID="{5134D3D8-12CF-4E43-BE02-486B6FE50FF5}" presName="tx1" presStyleLbl="revTx" presStyleIdx="4" presStyleCnt="21"/>
      <dgm:spPr/>
    </dgm:pt>
    <dgm:pt modelId="{84968F83-412D-4AAC-B8C8-ECA97D7D208F}" type="pres">
      <dgm:prSet presAssocID="{5134D3D8-12CF-4E43-BE02-486B6FE50FF5}" presName="vert1" presStyleCnt="0"/>
      <dgm:spPr/>
    </dgm:pt>
    <dgm:pt modelId="{42551C26-3C7C-427E-ACF8-BC5576438850}" type="pres">
      <dgm:prSet presAssocID="{98052C0F-77E0-4C03-86C2-D4851310DDFC}" presName="thickLine" presStyleLbl="alignNode1" presStyleIdx="5" presStyleCnt="21"/>
      <dgm:spPr/>
    </dgm:pt>
    <dgm:pt modelId="{1F175E7E-D9CD-4594-9DFF-96DA8A5BA562}" type="pres">
      <dgm:prSet presAssocID="{98052C0F-77E0-4C03-86C2-D4851310DDFC}" presName="horz1" presStyleCnt="0"/>
      <dgm:spPr/>
    </dgm:pt>
    <dgm:pt modelId="{9EADA916-986A-42AA-89B5-70FBBB928E17}" type="pres">
      <dgm:prSet presAssocID="{98052C0F-77E0-4C03-86C2-D4851310DDFC}" presName="tx1" presStyleLbl="revTx" presStyleIdx="5" presStyleCnt="21"/>
      <dgm:spPr/>
    </dgm:pt>
    <dgm:pt modelId="{5EB41ED0-4831-44FD-9142-ADBF88EA6F81}" type="pres">
      <dgm:prSet presAssocID="{98052C0F-77E0-4C03-86C2-D4851310DDFC}" presName="vert1" presStyleCnt="0"/>
      <dgm:spPr/>
    </dgm:pt>
    <dgm:pt modelId="{3000F5FD-4084-430C-A9EE-CF27D2C8230E}" type="pres">
      <dgm:prSet presAssocID="{FBF8A6D2-0DCD-4FE4-BFC9-4CB6880B8A4B}" presName="thickLine" presStyleLbl="alignNode1" presStyleIdx="6" presStyleCnt="21"/>
      <dgm:spPr/>
    </dgm:pt>
    <dgm:pt modelId="{E8E0AF73-24FE-4C12-B4B1-546E89F8E45C}" type="pres">
      <dgm:prSet presAssocID="{FBF8A6D2-0DCD-4FE4-BFC9-4CB6880B8A4B}" presName="horz1" presStyleCnt="0"/>
      <dgm:spPr/>
    </dgm:pt>
    <dgm:pt modelId="{9E64E319-70C9-456F-A1ED-2EF0457B773E}" type="pres">
      <dgm:prSet presAssocID="{FBF8A6D2-0DCD-4FE4-BFC9-4CB6880B8A4B}" presName="tx1" presStyleLbl="revTx" presStyleIdx="6" presStyleCnt="21"/>
      <dgm:spPr/>
    </dgm:pt>
    <dgm:pt modelId="{60BDE14B-9629-44EC-B425-EED91DF228B2}" type="pres">
      <dgm:prSet presAssocID="{FBF8A6D2-0DCD-4FE4-BFC9-4CB6880B8A4B}" presName="vert1" presStyleCnt="0"/>
      <dgm:spPr/>
    </dgm:pt>
    <dgm:pt modelId="{8ECA09CE-A1E2-4AAD-82E3-C30FDA9E3CB6}" type="pres">
      <dgm:prSet presAssocID="{B41ADFA7-CD6E-47A6-AFE2-3F3021FEF460}" presName="thickLine" presStyleLbl="alignNode1" presStyleIdx="7" presStyleCnt="21"/>
      <dgm:spPr/>
    </dgm:pt>
    <dgm:pt modelId="{97430F48-9E17-4BF6-97B2-4F28E57C764E}" type="pres">
      <dgm:prSet presAssocID="{B41ADFA7-CD6E-47A6-AFE2-3F3021FEF460}" presName="horz1" presStyleCnt="0"/>
      <dgm:spPr/>
    </dgm:pt>
    <dgm:pt modelId="{2FB198F7-51C0-4A5E-BC23-42AFB4ACE420}" type="pres">
      <dgm:prSet presAssocID="{B41ADFA7-CD6E-47A6-AFE2-3F3021FEF460}" presName="tx1" presStyleLbl="revTx" presStyleIdx="7" presStyleCnt="21"/>
      <dgm:spPr/>
    </dgm:pt>
    <dgm:pt modelId="{5169237E-E2C2-4E33-834C-69E053A73493}" type="pres">
      <dgm:prSet presAssocID="{B41ADFA7-CD6E-47A6-AFE2-3F3021FEF460}" presName="vert1" presStyleCnt="0"/>
      <dgm:spPr/>
    </dgm:pt>
    <dgm:pt modelId="{A5254145-0569-415B-A434-24C865E643B7}" type="pres">
      <dgm:prSet presAssocID="{B2DE5DF5-A17C-4B37-836D-35AC4D6092F8}" presName="thickLine" presStyleLbl="alignNode1" presStyleIdx="8" presStyleCnt="21"/>
      <dgm:spPr/>
    </dgm:pt>
    <dgm:pt modelId="{07D709C0-22AD-4D6F-B3D3-CCA1423559D2}" type="pres">
      <dgm:prSet presAssocID="{B2DE5DF5-A17C-4B37-836D-35AC4D6092F8}" presName="horz1" presStyleCnt="0"/>
      <dgm:spPr/>
    </dgm:pt>
    <dgm:pt modelId="{B2A94A0F-E3E4-4530-B1CA-759297D58F5F}" type="pres">
      <dgm:prSet presAssocID="{B2DE5DF5-A17C-4B37-836D-35AC4D6092F8}" presName="tx1" presStyleLbl="revTx" presStyleIdx="8" presStyleCnt="21"/>
      <dgm:spPr/>
    </dgm:pt>
    <dgm:pt modelId="{BB1522C4-4C9C-453E-8376-DB71DD8F02AE}" type="pres">
      <dgm:prSet presAssocID="{B2DE5DF5-A17C-4B37-836D-35AC4D6092F8}" presName="vert1" presStyleCnt="0"/>
      <dgm:spPr/>
    </dgm:pt>
    <dgm:pt modelId="{D69E4BC3-B4CF-49E3-B8BA-5C89AB356195}" type="pres">
      <dgm:prSet presAssocID="{30D8887A-E712-43EE-A866-3599A0E29DC8}" presName="thickLine" presStyleLbl="alignNode1" presStyleIdx="9" presStyleCnt="21"/>
      <dgm:spPr/>
    </dgm:pt>
    <dgm:pt modelId="{E4A144A0-D019-49A7-BED2-6F6AA3E34477}" type="pres">
      <dgm:prSet presAssocID="{30D8887A-E712-43EE-A866-3599A0E29DC8}" presName="horz1" presStyleCnt="0"/>
      <dgm:spPr/>
    </dgm:pt>
    <dgm:pt modelId="{ED722B3E-E15B-4B31-AD78-46F2C4FC1F10}" type="pres">
      <dgm:prSet presAssocID="{30D8887A-E712-43EE-A866-3599A0E29DC8}" presName="tx1" presStyleLbl="revTx" presStyleIdx="9" presStyleCnt="21"/>
      <dgm:spPr/>
    </dgm:pt>
    <dgm:pt modelId="{3D2483B6-8DB0-4947-BCA7-72AFD101B563}" type="pres">
      <dgm:prSet presAssocID="{30D8887A-E712-43EE-A866-3599A0E29DC8}" presName="vert1" presStyleCnt="0"/>
      <dgm:spPr/>
    </dgm:pt>
    <dgm:pt modelId="{CE3989F6-EC50-4164-AA50-12BF561AB15E}" type="pres">
      <dgm:prSet presAssocID="{5209C5E9-AA21-4979-8EF0-F9CE81AD6E5A}" presName="thickLine" presStyleLbl="alignNode1" presStyleIdx="10" presStyleCnt="21"/>
      <dgm:spPr/>
    </dgm:pt>
    <dgm:pt modelId="{C49F8A0B-C593-4064-9678-2DDA41ABD5DD}" type="pres">
      <dgm:prSet presAssocID="{5209C5E9-AA21-4979-8EF0-F9CE81AD6E5A}" presName="horz1" presStyleCnt="0"/>
      <dgm:spPr/>
    </dgm:pt>
    <dgm:pt modelId="{86C635C7-9D2C-4B37-A5D4-8AD38DB2E9CE}" type="pres">
      <dgm:prSet presAssocID="{5209C5E9-AA21-4979-8EF0-F9CE81AD6E5A}" presName="tx1" presStyleLbl="revTx" presStyleIdx="10" presStyleCnt="21"/>
      <dgm:spPr/>
    </dgm:pt>
    <dgm:pt modelId="{14F6253E-0DD2-4406-8054-DFA1AED40C1F}" type="pres">
      <dgm:prSet presAssocID="{5209C5E9-AA21-4979-8EF0-F9CE81AD6E5A}" presName="vert1" presStyleCnt="0"/>
      <dgm:spPr/>
    </dgm:pt>
    <dgm:pt modelId="{78961E2D-AD90-4918-9F9E-C8DD3D847396}" type="pres">
      <dgm:prSet presAssocID="{650640F2-117A-4AA1-BD8E-1FCCBB36D624}" presName="thickLine" presStyleLbl="alignNode1" presStyleIdx="11" presStyleCnt="21"/>
      <dgm:spPr/>
    </dgm:pt>
    <dgm:pt modelId="{29DB44C3-7442-4FF8-8EC2-BC8E014071C4}" type="pres">
      <dgm:prSet presAssocID="{650640F2-117A-4AA1-BD8E-1FCCBB36D624}" presName="horz1" presStyleCnt="0"/>
      <dgm:spPr/>
    </dgm:pt>
    <dgm:pt modelId="{4B6E821F-CD71-44B4-925F-F1D0511D696B}" type="pres">
      <dgm:prSet presAssocID="{650640F2-117A-4AA1-BD8E-1FCCBB36D624}" presName="tx1" presStyleLbl="revTx" presStyleIdx="11" presStyleCnt="21"/>
      <dgm:spPr/>
    </dgm:pt>
    <dgm:pt modelId="{F7A8BCD2-3B4D-469C-9A9B-67D82FA39437}" type="pres">
      <dgm:prSet presAssocID="{650640F2-117A-4AA1-BD8E-1FCCBB36D624}" presName="vert1" presStyleCnt="0"/>
      <dgm:spPr/>
    </dgm:pt>
    <dgm:pt modelId="{64FEB5C3-6560-4502-B58C-3CBC78BA0762}" type="pres">
      <dgm:prSet presAssocID="{D2C2CD15-95C4-4EFF-BA81-83D741D77A3A}" presName="thickLine" presStyleLbl="alignNode1" presStyleIdx="12" presStyleCnt="21"/>
      <dgm:spPr/>
    </dgm:pt>
    <dgm:pt modelId="{D9A8F493-19C8-4A29-83D6-AFDEDBCFC841}" type="pres">
      <dgm:prSet presAssocID="{D2C2CD15-95C4-4EFF-BA81-83D741D77A3A}" presName="horz1" presStyleCnt="0"/>
      <dgm:spPr/>
    </dgm:pt>
    <dgm:pt modelId="{8CEB8AF5-FEE6-41E0-9BA6-697603702F02}" type="pres">
      <dgm:prSet presAssocID="{D2C2CD15-95C4-4EFF-BA81-83D741D77A3A}" presName="tx1" presStyleLbl="revTx" presStyleIdx="12" presStyleCnt="21"/>
      <dgm:spPr/>
    </dgm:pt>
    <dgm:pt modelId="{9EDA937B-4CE1-488F-96B8-FE411894806E}" type="pres">
      <dgm:prSet presAssocID="{D2C2CD15-95C4-4EFF-BA81-83D741D77A3A}" presName="vert1" presStyleCnt="0"/>
      <dgm:spPr/>
    </dgm:pt>
    <dgm:pt modelId="{8837B85C-D130-4CCA-B6F4-BD164E3D7387}" type="pres">
      <dgm:prSet presAssocID="{1215BB6B-A371-4A27-8AA6-7EF7B9208DE5}" presName="thickLine" presStyleLbl="alignNode1" presStyleIdx="13" presStyleCnt="21"/>
      <dgm:spPr/>
    </dgm:pt>
    <dgm:pt modelId="{07C15A74-7600-4325-BAB5-47E519C6556B}" type="pres">
      <dgm:prSet presAssocID="{1215BB6B-A371-4A27-8AA6-7EF7B9208DE5}" presName="horz1" presStyleCnt="0"/>
      <dgm:spPr/>
    </dgm:pt>
    <dgm:pt modelId="{C92FBE26-18C6-4E9E-90D3-42E6DD091EFE}" type="pres">
      <dgm:prSet presAssocID="{1215BB6B-A371-4A27-8AA6-7EF7B9208DE5}" presName="tx1" presStyleLbl="revTx" presStyleIdx="13" presStyleCnt="21"/>
      <dgm:spPr/>
    </dgm:pt>
    <dgm:pt modelId="{D89B60DF-5A3A-4175-A821-478B5027588F}" type="pres">
      <dgm:prSet presAssocID="{1215BB6B-A371-4A27-8AA6-7EF7B9208DE5}" presName="vert1" presStyleCnt="0"/>
      <dgm:spPr/>
    </dgm:pt>
    <dgm:pt modelId="{7A718CFA-D6E1-486A-95E8-F445AA56F8BA}" type="pres">
      <dgm:prSet presAssocID="{1E3EAAE7-85F6-4889-B90C-241BD8129B61}" presName="thickLine" presStyleLbl="alignNode1" presStyleIdx="14" presStyleCnt="21"/>
      <dgm:spPr/>
    </dgm:pt>
    <dgm:pt modelId="{21249ADC-6E72-4AE0-8E28-10B01E44543A}" type="pres">
      <dgm:prSet presAssocID="{1E3EAAE7-85F6-4889-B90C-241BD8129B61}" presName="horz1" presStyleCnt="0"/>
      <dgm:spPr/>
    </dgm:pt>
    <dgm:pt modelId="{EDE1DC4F-8F11-4BB0-91F6-ED786458E133}" type="pres">
      <dgm:prSet presAssocID="{1E3EAAE7-85F6-4889-B90C-241BD8129B61}" presName="tx1" presStyleLbl="revTx" presStyleIdx="14" presStyleCnt="21"/>
      <dgm:spPr/>
    </dgm:pt>
    <dgm:pt modelId="{7A5E00C9-625D-4012-94D0-ADF107F529CF}" type="pres">
      <dgm:prSet presAssocID="{1E3EAAE7-85F6-4889-B90C-241BD8129B61}" presName="vert1" presStyleCnt="0"/>
      <dgm:spPr/>
    </dgm:pt>
    <dgm:pt modelId="{38344A4C-48A6-4F57-82CA-0A07F210D19F}" type="pres">
      <dgm:prSet presAssocID="{7B23421D-1FAA-404D-BAA2-94020A6D5838}" presName="thickLine" presStyleLbl="alignNode1" presStyleIdx="15" presStyleCnt="21"/>
      <dgm:spPr/>
    </dgm:pt>
    <dgm:pt modelId="{A4056E49-6672-40BE-8028-14803B5D6C79}" type="pres">
      <dgm:prSet presAssocID="{7B23421D-1FAA-404D-BAA2-94020A6D5838}" presName="horz1" presStyleCnt="0"/>
      <dgm:spPr/>
    </dgm:pt>
    <dgm:pt modelId="{BEAB696C-29E8-4CF3-9456-268B33B706A1}" type="pres">
      <dgm:prSet presAssocID="{7B23421D-1FAA-404D-BAA2-94020A6D5838}" presName="tx1" presStyleLbl="revTx" presStyleIdx="15" presStyleCnt="21"/>
      <dgm:spPr/>
    </dgm:pt>
    <dgm:pt modelId="{C758D60A-E960-4047-8FB3-4C6CC1B39046}" type="pres">
      <dgm:prSet presAssocID="{7B23421D-1FAA-404D-BAA2-94020A6D5838}" presName="vert1" presStyleCnt="0"/>
      <dgm:spPr/>
    </dgm:pt>
    <dgm:pt modelId="{506A2DEB-6B5D-4822-95DE-D901009CE220}" type="pres">
      <dgm:prSet presAssocID="{6DC39F19-1034-4E30-80AF-54A4381E0B22}" presName="thickLine" presStyleLbl="alignNode1" presStyleIdx="16" presStyleCnt="21"/>
      <dgm:spPr/>
    </dgm:pt>
    <dgm:pt modelId="{0C11414B-E07D-46D8-8511-32B6565B974A}" type="pres">
      <dgm:prSet presAssocID="{6DC39F19-1034-4E30-80AF-54A4381E0B22}" presName="horz1" presStyleCnt="0"/>
      <dgm:spPr/>
    </dgm:pt>
    <dgm:pt modelId="{2AB9830D-406C-427C-B883-3381AD2B048E}" type="pres">
      <dgm:prSet presAssocID="{6DC39F19-1034-4E30-80AF-54A4381E0B22}" presName="tx1" presStyleLbl="revTx" presStyleIdx="16" presStyleCnt="21"/>
      <dgm:spPr/>
    </dgm:pt>
    <dgm:pt modelId="{5758BBF9-1801-4673-A1D5-2E81D9A16365}" type="pres">
      <dgm:prSet presAssocID="{6DC39F19-1034-4E30-80AF-54A4381E0B22}" presName="vert1" presStyleCnt="0"/>
      <dgm:spPr/>
    </dgm:pt>
    <dgm:pt modelId="{6215CEA1-1D0E-4E24-85A5-602F8396C068}" type="pres">
      <dgm:prSet presAssocID="{BAE1BF44-8ECC-4521-9B14-3BB71CE6BB2F}" presName="thickLine" presStyleLbl="alignNode1" presStyleIdx="17" presStyleCnt="21"/>
      <dgm:spPr/>
    </dgm:pt>
    <dgm:pt modelId="{EA509618-E627-4846-92B5-A1ACDB8BF08C}" type="pres">
      <dgm:prSet presAssocID="{BAE1BF44-8ECC-4521-9B14-3BB71CE6BB2F}" presName="horz1" presStyleCnt="0"/>
      <dgm:spPr/>
    </dgm:pt>
    <dgm:pt modelId="{E4A1CD0E-7346-4A49-B6AB-7C5230597BA0}" type="pres">
      <dgm:prSet presAssocID="{BAE1BF44-8ECC-4521-9B14-3BB71CE6BB2F}" presName="tx1" presStyleLbl="revTx" presStyleIdx="17" presStyleCnt="21"/>
      <dgm:spPr/>
    </dgm:pt>
    <dgm:pt modelId="{0ACA024D-1AB7-4D36-A956-B533BEA31589}" type="pres">
      <dgm:prSet presAssocID="{BAE1BF44-8ECC-4521-9B14-3BB71CE6BB2F}" presName="vert1" presStyleCnt="0"/>
      <dgm:spPr/>
    </dgm:pt>
    <dgm:pt modelId="{FAC06B74-DADA-4128-AD09-DA1A0655A80C}" type="pres">
      <dgm:prSet presAssocID="{F0BB8A79-63EE-4F02-95F1-217790DB2273}" presName="thickLine" presStyleLbl="alignNode1" presStyleIdx="18" presStyleCnt="21"/>
      <dgm:spPr/>
    </dgm:pt>
    <dgm:pt modelId="{11C7EFB7-E51C-42AB-A5DE-A634007DF028}" type="pres">
      <dgm:prSet presAssocID="{F0BB8A79-63EE-4F02-95F1-217790DB2273}" presName="horz1" presStyleCnt="0"/>
      <dgm:spPr/>
    </dgm:pt>
    <dgm:pt modelId="{AD3BAB65-BCB1-4670-91CF-922157B667CD}" type="pres">
      <dgm:prSet presAssocID="{F0BB8A79-63EE-4F02-95F1-217790DB2273}" presName="tx1" presStyleLbl="revTx" presStyleIdx="18" presStyleCnt="21"/>
      <dgm:spPr/>
    </dgm:pt>
    <dgm:pt modelId="{DD2E57AC-7F9B-4090-BE78-CFC50C54B84D}" type="pres">
      <dgm:prSet presAssocID="{F0BB8A79-63EE-4F02-95F1-217790DB2273}" presName="vert1" presStyleCnt="0"/>
      <dgm:spPr/>
    </dgm:pt>
    <dgm:pt modelId="{D93C2AEB-E81E-4461-A5E3-CF68A373A42B}" type="pres">
      <dgm:prSet presAssocID="{2EC32F97-D8D4-4EDC-9DC1-CAE8C7E2AE9E}" presName="thickLine" presStyleLbl="alignNode1" presStyleIdx="19" presStyleCnt="21"/>
      <dgm:spPr/>
    </dgm:pt>
    <dgm:pt modelId="{67054BB1-E669-43E7-973C-5549443E6727}" type="pres">
      <dgm:prSet presAssocID="{2EC32F97-D8D4-4EDC-9DC1-CAE8C7E2AE9E}" presName="horz1" presStyleCnt="0"/>
      <dgm:spPr/>
    </dgm:pt>
    <dgm:pt modelId="{ECFB8DDB-869F-46EF-9D79-920B33EFDCC4}" type="pres">
      <dgm:prSet presAssocID="{2EC32F97-D8D4-4EDC-9DC1-CAE8C7E2AE9E}" presName="tx1" presStyleLbl="revTx" presStyleIdx="19" presStyleCnt="21"/>
      <dgm:spPr/>
    </dgm:pt>
    <dgm:pt modelId="{E9B03110-597F-405F-8899-C79C358095A8}" type="pres">
      <dgm:prSet presAssocID="{2EC32F97-D8D4-4EDC-9DC1-CAE8C7E2AE9E}" presName="vert1" presStyleCnt="0"/>
      <dgm:spPr/>
    </dgm:pt>
    <dgm:pt modelId="{114F7208-0C6A-4B7C-A329-894230F922D0}" type="pres">
      <dgm:prSet presAssocID="{17BA4127-9092-4D6A-A04D-2A64C6154B1E}" presName="thickLine" presStyleLbl="alignNode1" presStyleIdx="20" presStyleCnt="21"/>
      <dgm:spPr/>
    </dgm:pt>
    <dgm:pt modelId="{722842F8-75F2-4A99-AB16-59374B996269}" type="pres">
      <dgm:prSet presAssocID="{17BA4127-9092-4D6A-A04D-2A64C6154B1E}" presName="horz1" presStyleCnt="0"/>
      <dgm:spPr/>
    </dgm:pt>
    <dgm:pt modelId="{EE8F592E-4AFB-4289-9694-CF99E1601BFD}" type="pres">
      <dgm:prSet presAssocID="{17BA4127-9092-4D6A-A04D-2A64C6154B1E}" presName="tx1" presStyleLbl="revTx" presStyleIdx="20" presStyleCnt="21"/>
      <dgm:spPr/>
    </dgm:pt>
    <dgm:pt modelId="{5509B15B-0CC9-4839-ABA4-7DA7375C5D9F}" type="pres">
      <dgm:prSet presAssocID="{17BA4127-9092-4D6A-A04D-2A64C6154B1E}" presName="vert1" presStyleCnt="0"/>
      <dgm:spPr/>
    </dgm:pt>
  </dgm:ptLst>
  <dgm:cxnLst>
    <dgm:cxn modelId="{84A44301-741F-4142-BA83-59BD13B1C4D4}" srcId="{F3021EEE-0272-488F-96C1-41EB2D851095}" destId="{2EC32F97-D8D4-4EDC-9DC1-CAE8C7E2AE9E}" srcOrd="19" destOrd="0" parTransId="{8E03AD68-B22A-4DB0-BC18-4825F6EBA0F7}" sibTransId="{65B8BA88-D3F3-4134-96C5-1550D03D90C7}"/>
    <dgm:cxn modelId="{E6C74705-5591-48B5-B65B-4ABFB5C98891}" type="presOf" srcId="{17BA4127-9092-4D6A-A04D-2A64C6154B1E}" destId="{EE8F592E-4AFB-4289-9694-CF99E1601BFD}" srcOrd="0" destOrd="0" presId="urn:microsoft.com/office/officeart/2008/layout/LinedList"/>
    <dgm:cxn modelId="{13893406-6EA8-49D9-A116-E25176F2CC9A}" type="presOf" srcId="{1215BB6B-A371-4A27-8AA6-7EF7B9208DE5}" destId="{C92FBE26-18C6-4E9E-90D3-42E6DD091EFE}" srcOrd="0" destOrd="0" presId="urn:microsoft.com/office/officeart/2008/layout/LinedList"/>
    <dgm:cxn modelId="{151EB80A-92F6-43AD-81D0-1BC5C2039C05}" type="presOf" srcId="{6DC39F19-1034-4E30-80AF-54A4381E0B22}" destId="{2AB9830D-406C-427C-B883-3381AD2B048E}" srcOrd="0" destOrd="0" presId="urn:microsoft.com/office/officeart/2008/layout/LinedList"/>
    <dgm:cxn modelId="{F67D8E10-0FE0-4B63-BE38-BB0146B99EDA}" type="presOf" srcId="{F0BB8A79-63EE-4F02-95F1-217790DB2273}" destId="{AD3BAB65-BCB1-4670-91CF-922157B667CD}" srcOrd="0" destOrd="0" presId="urn:microsoft.com/office/officeart/2008/layout/LinedList"/>
    <dgm:cxn modelId="{BB0D9E12-FC6B-41EA-BB58-D4D4A6826F45}" srcId="{F3021EEE-0272-488F-96C1-41EB2D851095}" destId="{7B23421D-1FAA-404D-BAA2-94020A6D5838}" srcOrd="15" destOrd="0" parTransId="{B68D2281-D23D-49F0-AB23-CB0511D053B1}" sibTransId="{857C6898-461C-44AA-AE3E-AF3EA046FF12}"/>
    <dgm:cxn modelId="{4AA4A216-7BA7-4FC6-995F-F16D9EBF172B}" srcId="{F3021EEE-0272-488F-96C1-41EB2D851095}" destId="{5209C5E9-AA21-4979-8EF0-F9CE81AD6E5A}" srcOrd="10" destOrd="0" parTransId="{7C9D8C1A-4744-4E83-A2A0-BC42A7464F1D}" sibTransId="{C18D59DE-2535-4C16-9E1A-EC6233B3FACE}"/>
    <dgm:cxn modelId="{657A7124-97B8-4E76-ACFF-32BE017EF7D6}" srcId="{F3021EEE-0272-488F-96C1-41EB2D851095}" destId="{1215BB6B-A371-4A27-8AA6-7EF7B9208DE5}" srcOrd="13" destOrd="0" parTransId="{21D44ACF-90D9-48DF-8F52-8CFFEB700D87}" sibTransId="{84CA5EED-9038-425E-9D43-0C70E2969DE9}"/>
    <dgm:cxn modelId="{C2488E3E-6417-4E83-971F-0E3217F34582}" srcId="{F3021EEE-0272-488F-96C1-41EB2D851095}" destId="{6DC39F19-1034-4E30-80AF-54A4381E0B22}" srcOrd="16" destOrd="0" parTransId="{0993F878-A458-46FF-B3FA-779F2C3C78C2}" sibTransId="{E7C1C566-71D3-443D-8502-EB55B40C2467}"/>
    <dgm:cxn modelId="{937CCD46-9B54-4859-9298-E767F42F3C11}" srcId="{F3021EEE-0272-488F-96C1-41EB2D851095}" destId="{FBF8A6D2-0DCD-4FE4-BFC9-4CB6880B8A4B}" srcOrd="6" destOrd="0" parTransId="{09FC7039-E17C-45D0-9986-3002B1685A77}" sibTransId="{92BC87B1-A704-4558-AB2A-B1F16EF90BF7}"/>
    <dgm:cxn modelId="{B0BEFA48-8091-469E-8371-0091AFD5598B}" type="presOf" srcId="{FBF8A6D2-0DCD-4FE4-BFC9-4CB6880B8A4B}" destId="{9E64E319-70C9-456F-A1ED-2EF0457B773E}" srcOrd="0" destOrd="0" presId="urn:microsoft.com/office/officeart/2008/layout/LinedList"/>
    <dgm:cxn modelId="{5C4E876A-7C74-4A00-9616-83EEB1E0D28A}" srcId="{F3021EEE-0272-488F-96C1-41EB2D851095}" destId="{B2DE5DF5-A17C-4B37-836D-35AC4D6092F8}" srcOrd="8" destOrd="0" parTransId="{007417E2-A313-404E-A383-54FBCF61A88F}" sibTransId="{2AD68DF7-59D1-4792-8795-EC8F2C76B2B9}"/>
    <dgm:cxn modelId="{CA12346E-E408-4F1F-8608-DA80FDC5EED4}" type="presOf" srcId="{B2DE5DF5-A17C-4B37-836D-35AC4D6092F8}" destId="{B2A94A0F-E3E4-4530-B1CA-759297D58F5F}" srcOrd="0" destOrd="0" presId="urn:microsoft.com/office/officeart/2008/layout/LinedList"/>
    <dgm:cxn modelId="{2A7BFD6E-830C-4BE7-B73A-0BE773F4D70F}" type="presOf" srcId="{03E5E693-B68F-4C52-910B-DA1F55F6900E}" destId="{67AB0099-D0EB-4BBD-8236-23E919C543B8}" srcOrd="0" destOrd="0" presId="urn:microsoft.com/office/officeart/2008/layout/LinedList"/>
    <dgm:cxn modelId="{69615170-EE24-4FC7-88C8-5AA49D23DA89}" type="presOf" srcId="{5209C5E9-AA21-4979-8EF0-F9CE81AD6E5A}" destId="{86C635C7-9D2C-4B37-A5D4-8AD38DB2E9CE}" srcOrd="0" destOrd="0" presId="urn:microsoft.com/office/officeart/2008/layout/LinedList"/>
    <dgm:cxn modelId="{F2E5AC71-7EEB-40B4-8405-244B43E1866C}" srcId="{F3021EEE-0272-488F-96C1-41EB2D851095}" destId="{5134D3D8-12CF-4E43-BE02-486B6FE50FF5}" srcOrd="4" destOrd="0" parTransId="{B571322C-A8A3-4EEB-9D14-09DEAA3F06A1}" sibTransId="{F5278E77-062A-400F-9F6B-A2BF6624E8E9}"/>
    <dgm:cxn modelId="{BE68537D-F60D-4624-8FEF-865DA669E8CB}" type="presOf" srcId="{B41ADFA7-CD6E-47A6-AFE2-3F3021FEF460}" destId="{2FB198F7-51C0-4A5E-BC23-42AFB4ACE420}" srcOrd="0" destOrd="0" presId="urn:microsoft.com/office/officeart/2008/layout/LinedList"/>
    <dgm:cxn modelId="{CE489686-8A40-48E6-AF40-6C36B523948C}" srcId="{F3021EEE-0272-488F-96C1-41EB2D851095}" destId="{4B8E3127-9C9B-4489-A6CE-FDDBA70139C0}" srcOrd="2" destOrd="0" parTransId="{A2C576DF-D174-4671-A837-545266F0CF07}" sibTransId="{FBA11616-2190-4F6D-A6C1-0BAEC1321C07}"/>
    <dgm:cxn modelId="{F95D898A-A930-4825-B042-B035084107F2}" srcId="{F3021EEE-0272-488F-96C1-41EB2D851095}" destId="{F0BB8A79-63EE-4F02-95F1-217790DB2273}" srcOrd="18" destOrd="0" parTransId="{09DC8C4F-A3E0-42F7-B8F6-711214309FE4}" sibTransId="{20C714AE-6048-43C9-8E21-E2B9F15B16B8}"/>
    <dgm:cxn modelId="{05B4F78C-CCF9-4ABE-B593-32D529764732}" srcId="{F3021EEE-0272-488F-96C1-41EB2D851095}" destId="{98052C0F-77E0-4C03-86C2-D4851310DDFC}" srcOrd="5" destOrd="0" parTransId="{A351FB9F-2339-4C1F-87D8-464F7B956370}" sibTransId="{F83B096A-B455-49C9-A2FD-9B1EDB899AFA}"/>
    <dgm:cxn modelId="{809E7794-73EE-45E3-A68B-EEF77E696302}" srcId="{F3021EEE-0272-488F-96C1-41EB2D851095}" destId="{BAE1BF44-8ECC-4521-9B14-3BB71CE6BB2F}" srcOrd="17" destOrd="0" parTransId="{9C5520EB-10D3-4139-A618-37D321C54622}" sibTransId="{F9D97E58-96C5-40EF-80CE-1FAD144C9265}"/>
    <dgm:cxn modelId="{71120998-B255-4F0C-AB98-EBEC41823EDA}" type="presOf" srcId="{7B23421D-1FAA-404D-BAA2-94020A6D5838}" destId="{BEAB696C-29E8-4CF3-9456-268B33B706A1}" srcOrd="0" destOrd="0" presId="urn:microsoft.com/office/officeart/2008/layout/LinedList"/>
    <dgm:cxn modelId="{D191F89B-1F63-4D3A-9FAC-97ED4BAEAFB4}" srcId="{F3021EEE-0272-488F-96C1-41EB2D851095}" destId="{17BA4127-9092-4D6A-A04D-2A64C6154B1E}" srcOrd="20" destOrd="0" parTransId="{18CD5BA2-E748-42EF-9A49-EF583327C069}" sibTransId="{DFB16C13-9B40-4268-96E6-32B63BDC61A3}"/>
    <dgm:cxn modelId="{9E86329D-303A-4F04-BD41-92A16CC25C0C}" type="presOf" srcId="{1E3EAAE7-85F6-4889-B90C-241BD8129B61}" destId="{EDE1DC4F-8F11-4BB0-91F6-ED786458E133}" srcOrd="0" destOrd="0" presId="urn:microsoft.com/office/officeart/2008/layout/LinedList"/>
    <dgm:cxn modelId="{2782489F-36C4-4866-B977-B7EAF1264C39}" srcId="{F3021EEE-0272-488F-96C1-41EB2D851095}" destId="{D2C2CD15-95C4-4EFF-BA81-83D741D77A3A}" srcOrd="12" destOrd="0" parTransId="{0C635629-3561-4018-A6C1-9AF16191BB65}" sibTransId="{563AE4AE-D1AA-4ABE-9054-90FBD07D0E94}"/>
    <dgm:cxn modelId="{90641DA2-8B33-4FB5-B8D6-6613341B9F24}" type="presOf" srcId="{044D7D95-C66D-46BC-A018-D05EA70780CD}" destId="{203F4158-EDCE-4261-9095-8E835F3B360A}" srcOrd="0" destOrd="0" presId="urn:microsoft.com/office/officeart/2008/layout/LinedList"/>
    <dgm:cxn modelId="{903349A4-FB74-46F9-817D-DF69711A3B56}" type="presOf" srcId="{D2C2CD15-95C4-4EFF-BA81-83D741D77A3A}" destId="{8CEB8AF5-FEE6-41E0-9BA6-697603702F02}" srcOrd="0" destOrd="0" presId="urn:microsoft.com/office/officeart/2008/layout/LinedList"/>
    <dgm:cxn modelId="{B722D8A4-D3A2-4FE1-83B2-147D63603615}" type="presOf" srcId="{4B8E3127-9C9B-4489-A6CE-FDDBA70139C0}" destId="{03D012AC-BD3F-436B-B1F7-08552C9F0EEF}" srcOrd="0" destOrd="0" presId="urn:microsoft.com/office/officeart/2008/layout/LinedList"/>
    <dgm:cxn modelId="{6CB7F0A8-7C39-463D-818A-BEA09FD1956C}" type="presOf" srcId="{98052C0F-77E0-4C03-86C2-D4851310DDFC}" destId="{9EADA916-986A-42AA-89B5-70FBBB928E17}" srcOrd="0" destOrd="0" presId="urn:microsoft.com/office/officeart/2008/layout/LinedList"/>
    <dgm:cxn modelId="{ADB70FAE-BCF3-42A2-942E-02D25ED29083}" srcId="{F3021EEE-0272-488F-96C1-41EB2D851095}" destId="{B41ADFA7-CD6E-47A6-AFE2-3F3021FEF460}" srcOrd="7" destOrd="0" parTransId="{C0482375-F520-40A9-B824-4B0833A6D3A1}" sibTransId="{DB7E3764-6B99-4321-8F47-CBA6B56B64F2}"/>
    <dgm:cxn modelId="{EDB85BB0-B258-44B7-A288-7BA87C4C8247}" srcId="{F3021EEE-0272-488F-96C1-41EB2D851095}" destId="{03E5E693-B68F-4C52-910B-DA1F55F6900E}" srcOrd="1" destOrd="0" parTransId="{CE2E8324-6BED-405A-ADE0-48511B364386}" sibTransId="{8914A45A-6654-4C62-BA48-459F7A3E51C9}"/>
    <dgm:cxn modelId="{9D462BB2-1125-4C53-8F13-27C94C3EA65E}" type="presOf" srcId="{30D8887A-E712-43EE-A866-3599A0E29DC8}" destId="{ED722B3E-E15B-4B31-AD78-46F2C4FC1F10}" srcOrd="0" destOrd="0" presId="urn:microsoft.com/office/officeart/2008/layout/LinedList"/>
    <dgm:cxn modelId="{720A9DC6-9623-4A2E-8C2D-0B5AAFB6F78A}" srcId="{F3021EEE-0272-488F-96C1-41EB2D851095}" destId="{22C4B07C-9252-4376-B855-5E3B7FA28EAB}" srcOrd="0" destOrd="0" parTransId="{7FBF3BD7-F137-4F9E-83EA-3452DECCBE92}" sibTransId="{3A5D6CCE-A048-4C23-ACCF-9BC77CE554F2}"/>
    <dgm:cxn modelId="{B7E8D5C7-D692-4CDF-B084-617820FBC24D}" srcId="{F3021EEE-0272-488F-96C1-41EB2D851095}" destId="{1E3EAAE7-85F6-4889-B90C-241BD8129B61}" srcOrd="14" destOrd="0" parTransId="{AED6A7E1-EBA0-4180-B4B3-554B48F4F4B1}" sibTransId="{B60DE03A-3B36-4193-9AC1-ED9969267BC1}"/>
    <dgm:cxn modelId="{42907BD1-947B-4814-AECD-C2B1F14F9B19}" type="presOf" srcId="{F3021EEE-0272-488F-96C1-41EB2D851095}" destId="{B92F55F7-CE17-49E2-BC05-2065870FCC69}" srcOrd="0" destOrd="0" presId="urn:microsoft.com/office/officeart/2008/layout/LinedList"/>
    <dgm:cxn modelId="{11F282D2-7686-428B-9319-5E49E1B1C0BB}" type="presOf" srcId="{BAE1BF44-8ECC-4521-9B14-3BB71CE6BB2F}" destId="{E4A1CD0E-7346-4A49-B6AB-7C5230597BA0}" srcOrd="0" destOrd="0" presId="urn:microsoft.com/office/officeart/2008/layout/LinedList"/>
    <dgm:cxn modelId="{A29013D9-1D0C-4C13-BC34-94EF5C3E34AE}" srcId="{F3021EEE-0272-488F-96C1-41EB2D851095}" destId="{30D8887A-E712-43EE-A866-3599A0E29DC8}" srcOrd="9" destOrd="0" parTransId="{EC67F720-31C9-4192-B753-90A9849C66BF}" sibTransId="{CE88A12E-9EA5-4988-A58D-65F309106316}"/>
    <dgm:cxn modelId="{220E4CDA-F7E4-4793-80CF-AE19ABC62148}" srcId="{F3021EEE-0272-488F-96C1-41EB2D851095}" destId="{044D7D95-C66D-46BC-A018-D05EA70780CD}" srcOrd="3" destOrd="0" parTransId="{257B5B3C-B608-4FCA-97B5-6737903A0E1B}" sibTransId="{AFBBC993-3912-41CE-83CD-5A8B8496AC6A}"/>
    <dgm:cxn modelId="{9820D9DA-E542-40BB-A7C1-CF58D8CE492C}" type="presOf" srcId="{5134D3D8-12CF-4E43-BE02-486B6FE50FF5}" destId="{46695D32-A86F-41E3-8335-8BDCF9C1CF88}" srcOrd="0" destOrd="0" presId="urn:microsoft.com/office/officeart/2008/layout/LinedList"/>
    <dgm:cxn modelId="{E38FAEE3-D9BE-443A-AADE-0B26B9407C37}" type="presOf" srcId="{2EC32F97-D8D4-4EDC-9DC1-CAE8C7E2AE9E}" destId="{ECFB8DDB-869F-46EF-9D79-920B33EFDCC4}" srcOrd="0" destOrd="0" presId="urn:microsoft.com/office/officeart/2008/layout/LinedList"/>
    <dgm:cxn modelId="{1DE8C4E6-7495-4C26-9F75-5CFCE59D6B58}" srcId="{F3021EEE-0272-488F-96C1-41EB2D851095}" destId="{650640F2-117A-4AA1-BD8E-1FCCBB36D624}" srcOrd="11" destOrd="0" parTransId="{157CBBB9-E014-4CBA-AA05-7A6A484CC104}" sibTransId="{1AA8F5D3-7229-4508-AC04-235CC58D4455}"/>
    <dgm:cxn modelId="{F05177F5-5721-48E2-B209-42BAE697B826}" type="presOf" srcId="{650640F2-117A-4AA1-BD8E-1FCCBB36D624}" destId="{4B6E821F-CD71-44B4-925F-F1D0511D696B}" srcOrd="0" destOrd="0" presId="urn:microsoft.com/office/officeart/2008/layout/LinedList"/>
    <dgm:cxn modelId="{7D477FFC-880C-476C-9D1F-B65D77AF8830}" type="presOf" srcId="{22C4B07C-9252-4376-B855-5E3B7FA28EAB}" destId="{59996D01-7F65-476B-B6FE-E76110D040EE}" srcOrd="0" destOrd="0" presId="urn:microsoft.com/office/officeart/2008/layout/LinedList"/>
    <dgm:cxn modelId="{5F6F6254-B56A-4D3A-B411-6CCD0E57037F}" type="presParOf" srcId="{B92F55F7-CE17-49E2-BC05-2065870FCC69}" destId="{5BB61485-A203-4D75-86DE-5EDDDD9989E0}" srcOrd="0" destOrd="0" presId="urn:microsoft.com/office/officeart/2008/layout/LinedList"/>
    <dgm:cxn modelId="{A58BB37C-270A-406F-BCAD-029E9814B39F}" type="presParOf" srcId="{B92F55F7-CE17-49E2-BC05-2065870FCC69}" destId="{642C04E6-06AB-4593-9645-FBB5CA7EC07F}" srcOrd="1" destOrd="0" presId="urn:microsoft.com/office/officeart/2008/layout/LinedList"/>
    <dgm:cxn modelId="{55F7399B-051E-4357-A3C0-AC29EA00B85E}" type="presParOf" srcId="{642C04E6-06AB-4593-9645-FBB5CA7EC07F}" destId="{59996D01-7F65-476B-B6FE-E76110D040EE}" srcOrd="0" destOrd="0" presId="urn:microsoft.com/office/officeart/2008/layout/LinedList"/>
    <dgm:cxn modelId="{9D491CF9-95C0-451C-9CD6-656624DEBD45}" type="presParOf" srcId="{642C04E6-06AB-4593-9645-FBB5CA7EC07F}" destId="{C854BA4F-63BC-495B-8BDD-460DE2BD2FB0}" srcOrd="1" destOrd="0" presId="urn:microsoft.com/office/officeart/2008/layout/LinedList"/>
    <dgm:cxn modelId="{6D573963-F771-4252-9EA6-EECF913D0721}" type="presParOf" srcId="{B92F55F7-CE17-49E2-BC05-2065870FCC69}" destId="{499216AF-43C7-4D98-84A5-0ED7C58C60F8}" srcOrd="2" destOrd="0" presId="urn:microsoft.com/office/officeart/2008/layout/LinedList"/>
    <dgm:cxn modelId="{B1F8906F-2AFE-4313-9013-74F8FDDB18EB}" type="presParOf" srcId="{B92F55F7-CE17-49E2-BC05-2065870FCC69}" destId="{C0CE2798-E2ED-4741-B5EB-6B96ED31C0A9}" srcOrd="3" destOrd="0" presId="urn:microsoft.com/office/officeart/2008/layout/LinedList"/>
    <dgm:cxn modelId="{99ED56BC-54B9-41B0-8B7E-AD4C28E29806}" type="presParOf" srcId="{C0CE2798-E2ED-4741-B5EB-6B96ED31C0A9}" destId="{67AB0099-D0EB-4BBD-8236-23E919C543B8}" srcOrd="0" destOrd="0" presId="urn:microsoft.com/office/officeart/2008/layout/LinedList"/>
    <dgm:cxn modelId="{8A295AAF-3976-4BD3-991C-383B55F1DEFE}" type="presParOf" srcId="{C0CE2798-E2ED-4741-B5EB-6B96ED31C0A9}" destId="{0481132E-3D95-4383-8755-6A26472C73C4}" srcOrd="1" destOrd="0" presId="urn:microsoft.com/office/officeart/2008/layout/LinedList"/>
    <dgm:cxn modelId="{03A2DD2A-D5A7-45AC-98DC-E9867547C432}" type="presParOf" srcId="{B92F55F7-CE17-49E2-BC05-2065870FCC69}" destId="{C6C08EAD-5581-4A88-8C54-F49A2A48D7F9}" srcOrd="4" destOrd="0" presId="urn:microsoft.com/office/officeart/2008/layout/LinedList"/>
    <dgm:cxn modelId="{309C24DC-381F-46FA-91A6-979E053AC0DD}" type="presParOf" srcId="{B92F55F7-CE17-49E2-BC05-2065870FCC69}" destId="{B7161DEC-EE82-4744-A790-AC1D9BF06B68}" srcOrd="5" destOrd="0" presId="urn:microsoft.com/office/officeart/2008/layout/LinedList"/>
    <dgm:cxn modelId="{DBDD4EC6-249C-4652-BA09-0F70613ECCDC}" type="presParOf" srcId="{B7161DEC-EE82-4744-A790-AC1D9BF06B68}" destId="{03D012AC-BD3F-436B-B1F7-08552C9F0EEF}" srcOrd="0" destOrd="0" presId="urn:microsoft.com/office/officeart/2008/layout/LinedList"/>
    <dgm:cxn modelId="{9C3E9983-8A49-498F-99EC-05090B612D3A}" type="presParOf" srcId="{B7161DEC-EE82-4744-A790-AC1D9BF06B68}" destId="{1DC6A0D9-AEE3-47B9-AEF4-7CB5C6707D1B}" srcOrd="1" destOrd="0" presId="urn:microsoft.com/office/officeart/2008/layout/LinedList"/>
    <dgm:cxn modelId="{092906A2-09D0-4FD8-8481-E8CA0DAC594C}" type="presParOf" srcId="{B92F55F7-CE17-49E2-BC05-2065870FCC69}" destId="{E18BD3D9-6832-46D6-91EF-1552EFAA09D0}" srcOrd="6" destOrd="0" presId="urn:microsoft.com/office/officeart/2008/layout/LinedList"/>
    <dgm:cxn modelId="{1D2A1118-6BFC-40E3-8F74-B5505FCEC790}" type="presParOf" srcId="{B92F55F7-CE17-49E2-BC05-2065870FCC69}" destId="{7412A46A-A420-4447-B1D6-12F132FF65CD}" srcOrd="7" destOrd="0" presId="urn:microsoft.com/office/officeart/2008/layout/LinedList"/>
    <dgm:cxn modelId="{C6A39136-1D9D-4373-8740-C1F6FBEE70AB}" type="presParOf" srcId="{7412A46A-A420-4447-B1D6-12F132FF65CD}" destId="{203F4158-EDCE-4261-9095-8E835F3B360A}" srcOrd="0" destOrd="0" presId="urn:microsoft.com/office/officeart/2008/layout/LinedList"/>
    <dgm:cxn modelId="{6DD75F48-F188-42B1-A101-946A3CC7A913}" type="presParOf" srcId="{7412A46A-A420-4447-B1D6-12F132FF65CD}" destId="{A0E4C8C2-78CA-4529-B569-4DDB5CF6FEB9}" srcOrd="1" destOrd="0" presId="urn:microsoft.com/office/officeart/2008/layout/LinedList"/>
    <dgm:cxn modelId="{9F6D3131-719B-4D52-9362-12385F3817EC}" type="presParOf" srcId="{B92F55F7-CE17-49E2-BC05-2065870FCC69}" destId="{1AD45B0F-085B-444E-AFF3-C682E5CC65BB}" srcOrd="8" destOrd="0" presId="urn:microsoft.com/office/officeart/2008/layout/LinedList"/>
    <dgm:cxn modelId="{C7747E6C-120B-48B8-B4F1-E15AA11308E1}" type="presParOf" srcId="{B92F55F7-CE17-49E2-BC05-2065870FCC69}" destId="{1A4E4242-D0F7-4D6E-9CE2-F791A99A9BDC}" srcOrd="9" destOrd="0" presId="urn:microsoft.com/office/officeart/2008/layout/LinedList"/>
    <dgm:cxn modelId="{C71F6725-E585-4B29-9CB6-0EDB46FEB153}" type="presParOf" srcId="{1A4E4242-D0F7-4D6E-9CE2-F791A99A9BDC}" destId="{46695D32-A86F-41E3-8335-8BDCF9C1CF88}" srcOrd="0" destOrd="0" presId="urn:microsoft.com/office/officeart/2008/layout/LinedList"/>
    <dgm:cxn modelId="{7A4122BF-771A-49DD-93CA-B74C27ACB000}" type="presParOf" srcId="{1A4E4242-D0F7-4D6E-9CE2-F791A99A9BDC}" destId="{84968F83-412D-4AAC-B8C8-ECA97D7D208F}" srcOrd="1" destOrd="0" presId="urn:microsoft.com/office/officeart/2008/layout/LinedList"/>
    <dgm:cxn modelId="{B8415AA3-E520-499E-88C6-154762F11CF3}" type="presParOf" srcId="{B92F55F7-CE17-49E2-BC05-2065870FCC69}" destId="{42551C26-3C7C-427E-ACF8-BC5576438850}" srcOrd="10" destOrd="0" presId="urn:microsoft.com/office/officeart/2008/layout/LinedList"/>
    <dgm:cxn modelId="{5E65095C-A555-47AE-A5EC-AF99AE4EAEFE}" type="presParOf" srcId="{B92F55F7-CE17-49E2-BC05-2065870FCC69}" destId="{1F175E7E-D9CD-4594-9DFF-96DA8A5BA562}" srcOrd="11" destOrd="0" presId="urn:microsoft.com/office/officeart/2008/layout/LinedList"/>
    <dgm:cxn modelId="{E0635421-9E99-4786-AD98-558EB167F4C2}" type="presParOf" srcId="{1F175E7E-D9CD-4594-9DFF-96DA8A5BA562}" destId="{9EADA916-986A-42AA-89B5-70FBBB928E17}" srcOrd="0" destOrd="0" presId="urn:microsoft.com/office/officeart/2008/layout/LinedList"/>
    <dgm:cxn modelId="{8B5F38D0-B5F2-443B-ABAF-3B25BFC58185}" type="presParOf" srcId="{1F175E7E-D9CD-4594-9DFF-96DA8A5BA562}" destId="{5EB41ED0-4831-44FD-9142-ADBF88EA6F81}" srcOrd="1" destOrd="0" presId="urn:microsoft.com/office/officeart/2008/layout/LinedList"/>
    <dgm:cxn modelId="{59628A02-C365-4122-BBF6-12393A3BCCC9}" type="presParOf" srcId="{B92F55F7-CE17-49E2-BC05-2065870FCC69}" destId="{3000F5FD-4084-430C-A9EE-CF27D2C8230E}" srcOrd="12" destOrd="0" presId="urn:microsoft.com/office/officeart/2008/layout/LinedList"/>
    <dgm:cxn modelId="{C40A56C4-8108-4F72-B8E1-41068781B43A}" type="presParOf" srcId="{B92F55F7-CE17-49E2-BC05-2065870FCC69}" destId="{E8E0AF73-24FE-4C12-B4B1-546E89F8E45C}" srcOrd="13" destOrd="0" presId="urn:microsoft.com/office/officeart/2008/layout/LinedList"/>
    <dgm:cxn modelId="{7E384023-4C8F-4F2D-BF50-256F58A9901B}" type="presParOf" srcId="{E8E0AF73-24FE-4C12-B4B1-546E89F8E45C}" destId="{9E64E319-70C9-456F-A1ED-2EF0457B773E}" srcOrd="0" destOrd="0" presId="urn:microsoft.com/office/officeart/2008/layout/LinedList"/>
    <dgm:cxn modelId="{F7AE3C17-B840-43F3-8782-B1B6A28FE47E}" type="presParOf" srcId="{E8E0AF73-24FE-4C12-B4B1-546E89F8E45C}" destId="{60BDE14B-9629-44EC-B425-EED91DF228B2}" srcOrd="1" destOrd="0" presId="urn:microsoft.com/office/officeart/2008/layout/LinedList"/>
    <dgm:cxn modelId="{72D11055-FA50-46CC-A2F8-395764FC971C}" type="presParOf" srcId="{B92F55F7-CE17-49E2-BC05-2065870FCC69}" destId="{8ECA09CE-A1E2-4AAD-82E3-C30FDA9E3CB6}" srcOrd="14" destOrd="0" presId="urn:microsoft.com/office/officeart/2008/layout/LinedList"/>
    <dgm:cxn modelId="{264F3816-D5DF-430E-830D-2FFF89261B1B}" type="presParOf" srcId="{B92F55F7-CE17-49E2-BC05-2065870FCC69}" destId="{97430F48-9E17-4BF6-97B2-4F28E57C764E}" srcOrd="15" destOrd="0" presId="urn:microsoft.com/office/officeart/2008/layout/LinedList"/>
    <dgm:cxn modelId="{51CD020A-C90E-4496-B230-3849CCE34EF9}" type="presParOf" srcId="{97430F48-9E17-4BF6-97B2-4F28E57C764E}" destId="{2FB198F7-51C0-4A5E-BC23-42AFB4ACE420}" srcOrd="0" destOrd="0" presId="urn:microsoft.com/office/officeart/2008/layout/LinedList"/>
    <dgm:cxn modelId="{2FF5006A-32E9-4814-A876-1EB53471BAE3}" type="presParOf" srcId="{97430F48-9E17-4BF6-97B2-4F28E57C764E}" destId="{5169237E-E2C2-4E33-834C-69E053A73493}" srcOrd="1" destOrd="0" presId="urn:microsoft.com/office/officeart/2008/layout/LinedList"/>
    <dgm:cxn modelId="{6F818337-6E9B-491E-B1AB-35839C7380D3}" type="presParOf" srcId="{B92F55F7-CE17-49E2-BC05-2065870FCC69}" destId="{A5254145-0569-415B-A434-24C865E643B7}" srcOrd="16" destOrd="0" presId="urn:microsoft.com/office/officeart/2008/layout/LinedList"/>
    <dgm:cxn modelId="{01D0C9A2-3ABE-4726-A91A-62612F3E7B21}" type="presParOf" srcId="{B92F55F7-CE17-49E2-BC05-2065870FCC69}" destId="{07D709C0-22AD-4D6F-B3D3-CCA1423559D2}" srcOrd="17" destOrd="0" presId="urn:microsoft.com/office/officeart/2008/layout/LinedList"/>
    <dgm:cxn modelId="{B3DAE3B4-1EE1-4D47-92A0-53248D28F0B0}" type="presParOf" srcId="{07D709C0-22AD-4D6F-B3D3-CCA1423559D2}" destId="{B2A94A0F-E3E4-4530-B1CA-759297D58F5F}" srcOrd="0" destOrd="0" presId="urn:microsoft.com/office/officeart/2008/layout/LinedList"/>
    <dgm:cxn modelId="{A08D47FC-5FF8-43D1-90EB-28FAC5E67944}" type="presParOf" srcId="{07D709C0-22AD-4D6F-B3D3-CCA1423559D2}" destId="{BB1522C4-4C9C-453E-8376-DB71DD8F02AE}" srcOrd="1" destOrd="0" presId="urn:microsoft.com/office/officeart/2008/layout/LinedList"/>
    <dgm:cxn modelId="{FB5A69C0-413B-417A-8C6A-9FE91148BC5F}" type="presParOf" srcId="{B92F55F7-CE17-49E2-BC05-2065870FCC69}" destId="{D69E4BC3-B4CF-49E3-B8BA-5C89AB356195}" srcOrd="18" destOrd="0" presId="urn:microsoft.com/office/officeart/2008/layout/LinedList"/>
    <dgm:cxn modelId="{166CDBE9-7F31-42E9-A821-828FCE17F490}" type="presParOf" srcId="{B92F55F7-CE17-49E2-BC05-2065870FCC69}" destId="{E4A144A0-D019-49A7-BED2-6F6AA3E34477}" srcOrd="19" destOrd="0" presId="urn:microsoft.com/office/officeart/2008/layout/LinedList"/>
    <dgm:cxn modelId="{927B5411-7A65-4B76-A255-F22AB0A55158}" type="presParOf" srcId="{E4A144A0-D019-49A7-BED2-6F6AA3E34477}" destId="{ED722B3E-E15B-4B31-AD78-46F2C4FC1F10}" srcOrd="0" destOrd="0" presId="urn:microsoft.com/office/officeart/2008/layout/LinedList"/>
    <dgm:cxn modelId="{7AAC275E-E946-4B13-B9C8-633EFF66E473}" type="presParOf" srcId="{E4A144A0-D019-49A7-BED2-6F6AA3E34477}" destId="{3D2483B6-8DB0-4947-BCA7-72AFD101B563}" srcOrd="1" destOrd="0" presId="urn:microsoft.com/office/officeart/2008/layout/LinedList"/>
    <dgm:cxn modelId="{DC1188CA-D158-41A2-BB07-CFCDE320BB21}" type="presParOf" srcId="{B92F55F7-CE17-49E2-BC05-2065870FCC69}" destId="{CE3989F6-EC50-4164-AA50-12BF561AB15E}" srcOrd="20" destOrd="0" presId="urn:microsoft.com/office/officeart/2008/layout/LinedList"/>
    <dgm:cxn modelId="{A92386B5-EA90-42DC-9650-5CD1190F328E}" type="presParOf" srcId="{B92F55F7-CE17-49E2-BC05-2065870FCC69}" destId="{C49F8A0B-C593-4064-9678-2DDA41ABD5DD}" srcOrd="21" destOrd="0" presId="urn:microsoft.com/office/officeart/2008/layout/LinedList"/>
    <dgm:cxn modelId="{FE599F15-9BBA-4311-8183-05B9657709CD}" type="presParOf" srcId="{C49F8A0B-C593-4064-9678-2DDA41ABD5DD}" destId="{86C635C7-9D2C-4B37-A5D4-8AD38DB2E9CE}" srcOrd="0" destOrd="0" presId="urn:microsoft.com/office/officeart/2008/layout/LinedList"/>
    <dgm:cxn modelId="{17A31D47-A946-47E6-935C-5D5B43ABD555}" type="presParOf" srcId="{C49F8A0B-C593-4064-9678-2DDA41ABD5DD}" destId="{14F6253E-0DD2-4406-8054-DFA1AED40C1F}" srcOrd="1" destOrd="0" presId="urn:microsoft.com/office/officeart/2008/layout/LinedList"/>
    <dgm:cxn modelId="{86A10402-9546-40BD-BC20-1A987C4489BD}" type="presParOf" srcId="{B92F55F7-CE17-49E2-BC05-2065870FCC69}" destId="{78961E2D-AD90-4918-9F9E-C8DD3D847396}" srcOrd="22" destOrd="0" presId="urn:microsoft.com/office/officeart/2008/layout/LinedList"/>
    <dgm:cxn modelId="{C79058E6-509E-4D52-8362-4F7278417072}" type="presParOf" srcId="{B92F55F7-CE17-49E2-BC05-2065870FCC69}" destId="{29DB44C3-7442-4FF8-8EC2-BC8E014071C4}" srcOrd="23" destOrd="0" presId="urn:microsoft.com/office/officeart/2008/layout/LinedList"/>
    <dgm:cxn modelId="{C600B636-93D9-46C1-A371-3EBF7209E2EB}" type="presParOf" srcId="{29DB44C3-7442-4FF8-8EC2-BC8E014071C4}" destId="{4B6E821F-CD71-44B4-925F-F1D0511D696B}" srcOrd="0" destOrd="0" presId="urn:microsoft.com/office/officeart/2008/layout/LinedList"/>
    <dgm:cxn modelId="{DD2FA4DF-06DB-4F9D-9183-DC32D70A9D9A}" type="presParOf" srcId="{29DB44C3-7442-4FF8-8EC2-BC8E014071C4}" destId="{F7A8BCD2-3B4D-469C-9A9B-67D82FA39437}" srcOrd="1" destOrd="0" presId="urn:microsoft.com/office/officeart/2008/layout/LinedList"/>
    <dgm:cxn modelId="{0C75F531-A496-4D5B-839B-372DDA47EB32}" type="presParOf" srcId="{B92F55F7-CE17-49E2-BC05-2065870FCC69}" destId="{64FEB5C3-6560-4502-B58C-3CBC78BA0762}" srcOrd="24" destOrd="0" presId="urn:microsoft.com/office/officeart/2008/layout/LinedList"/>
    <dgm:cxn modelId="{684CFEA9-4E4F-4E70-BB49-8FAC93FD54C4}" type="presParOf" srcId="{B92F55F7-CE17-49E2-BC05-2065870FCC69}" destId="{D9A8F493-19C8-4A29-83D6-AFDEDBCFC841}" srcOrd="25" destOrd="0" presId="urn:microsoft.com/office/officeart/2008/layout/LinedList"/>
    <dgm:cxn modelId="{3A1F17FD-FCFB-456F-9ECE-E29CA21A53DD}" type="presParOf" srcId="{D9A8F493-19C8-4A29-83D6-AFDEDBCFC841}" destId="{8CEB8AF5-FEE6-41E0-9BA6-697603702F02}" srcOrd="0" destOrd="0" presId="urn:microsoft.com/office/officeart/2008/layout/LinedList"/>
    <dgm:cxn modelId="{90E3D7D2-7F31-4123-A7DD-4DA2B9AAC93E}" type="presParOf" srcId="{D9A8F493-19C8-4A29-83D6-AFDEDBCFC841}" destId="{9EDA937B-4CE1-488F-96B8-FE411894806E}" srcOrd="1" destOrd="0" presId="urn:microsoft.com/office/officeart/2008/layout/LinedList"/>
    <dgm:cxn modelId="{F07F5EA2-433B-4912-97F5-2244D2DF8ACC}" type="presParOf" srcId="{B92F55F7-CE17-49E2-BC05-2065870FCC69}" destId="{8837B85C-D130-4CCA-B6F4-BD164E3D7387}" srcOrd="26" destOrd="0" presId="urn:microsoft.com/office/officeart/2008/layout/LinedList"/>
    <dgm:cxn modelId="{010816BA-EF02-4C1E-88C3-283DB64BADFF}" type="presParOf" srcId="{B92F55F7-CE17-49E2-BC05-2065870FCC69}" destId="{07C15A74-7600-4325-BAB5-47E519C6556B}" srcOrd="27" destOrd="0" presId="urn:microsoft.com/office/officeart/2008/layout/LinedList"/>
    <dgm:cxn modelId="{522EAAB9-416E-4FDA-86A2-3AF8FF31A3E1}" type="presParOf" srcId="{07C15A74-7600-4325-BAB5-47E519C6556B}" destId="{C92FBE26-18C6-4E9E-90D3-42E6DD091EFE}" srcOrd="0" destOrd="0" presId="urn:microsoft.com/office/officeart/2008/layout/LinedList"/>
    <dgm:cxn modelId="{99580FF2-94F0-4306-A9FA-1B60E1B00CD2}" type="presParOf" srcId="{07C15A74-7600-4325-BAB5-47E519C6556B}" destId="{D89B60DF-5A3A-4175-A821-478B5027588F}" srcOrd="1" destOrd="0" presId="urn:microsoft.com/office/officeart/2008/layout/LinedList"/>
    <dgm:cxn modelId="{95FF50EB-14CD-4D38-8FE8-4A6DFEE7588E}" type="presParOf" srcId="{B92F55F7-CE17-49E2-BC05-2065870FCC69}" destId="{7A718CFA-D6E1-486A-95E8-F445AA56F8BA}" srcOrd="28" destOrd="0" presId="urn:microsoft.com/office/officeart/2008/layout/LinedList"/>
    <dgm:cxn modelId="{04327B6E-1554-44F4-9CA9-F7DB9D49B696}" type="presParOf" srcId="{B92F55F7-CE17-49E2-BC05-2065870FCC69}" destId="{21249ADC-6E72-4AE0-8E28-10B01E44543A}" srcOrd="29" destOrd="0" presId="urn:microsoft.com/office/officeart/2008/layout/LinedList"/>
    <dgm:cxn modelId="{ADC2D9D0-EDA8-4D38-AFC6-8C69AEF607C4}" type="presParOf" srcId="{21249ADC-6E72-4AE0-8E28-10B01E44543A}" destId="{EDE1DC4F-8F11-4BB0-91F6-ED786458E133}" srcOrd="0" destOrd="0" presId="urn:microsoft.com/office/officeart/2008/layout/LinedList"/>
    <dgm:cxn modelId="{42A89941-B641-4BA7-A496-FCC5D2D05480}" type="presParOf" srcId="{21249ADC-6E72-4AE0-8E28-10B01E44543A}" destId="{7A5E00C9-625D-4012-94D0-ADF107F529CF}" srcOrd="1" destOrd="0" presId="urn:microsoft.com/office/officeart/2008/layout/LinedList"/>
    <dgm:cxn modelId="{4AE9CF07-423D-4D7B-8633-41AD84642570}" type="presParOf" srcId="{B92F55F7-CE17-49E2-BC05-2065870FCC69}" destId="{38344A4C-48A6-4F57-82CA-0A07F210D19F}" srcOrd="30" destOrd="0" presId="urn:microsoft.com/office/officeart/2008/layout/LinedList"/>
    <dgm:cxn modelId="{DE3B5BD9-CD15-4D9B-97F9-29E83A659DCA}" type="presParOf" srcId="{B92F55F7-CE17-49E2-BC05-2065870FCC69}" destId="{A4056E49-6672-40BE-8028-14803B5D6C79}" srcOrd="31" destOrd="0" presId="urn:microsoft.com/office/officeart/2008/layout/LinedList"/>
    <dgm:cxn modelId="{5D74A377-2D71-47C2-A643-D68C8D2CDD60}" type="presParOf" srcId="{A4056E49-6672-40BE-8028-14803B5D6C79}" destId="{BEAB696C-29E8-4CF3-9456-268B33B706A1}" srcOrd="0" destOrd="0" presId="urn:microsoft.com/office/officeart/2008/layout/LinedList"/>
    <dgm:cxn modelId="{2F4746DB-84ED-46BE-827E-93CB48CCFE63}" type="presParOf" srcId="{A4056E49-6672-40BE-8028-14803B5D6C79}" destId="{C758D60A-E960-4047-8FB3-4C6CC1B39046}" srcOrd="1" destOrd="0" presId="urn:microsoft.com/office/officeart/2008/layout/LinedList"/>
    <dgm:cxn modelId="{35C4074E-559D-45E5-8F99-99B39CEF3F70}" type="presParOf" srcId="{B92F55F7-CE17-49E2-BC05-2065870FCC69}" destId="{506A2DEB-6B5D-4822-95DE-D901009CE220}" srcOrd="32" destOrd="0" presId="urn:microsoft.com/office/officeart/2008/layout/LinedList"/>
    <dgm:cxn modelId="{7FAAAC15-0332-4444-BAA5-EC596D1FD73F}" type="presParOf" srcId="{B92F55F7-CE17-49E2-BC05-2065870FCC69}" destId="{0C11414B-E07D-46D8-8511-32B6565B974A}" srcOrd="33" destOrd="0" presId="urn:microsoft.com/office/officeart/2008/layout/LinedList"/>
    <dgm:cxn modelId="{3DE491EF-6CFC-48D7-B273-E460FA9B2E8E}" type="presParOf" srcId="{0C11414B-E07D-46D8-8511-32B6565B974A}" destId="{2AB9830D-406C-427C-B883-3381AD2B048E}" srcOrd="0" destOrd="0" presId="urn:microsoft.com/office/officeart/2008/layout/LinedList"/>
    <dgm:cxn modelId="{B4F33BD8-806D-4C53-8FFA-1B74260CAF75}" type="presParOf" srcId="{0C11414B-E07D-46D8-8511-32B6565B974A}" destId="{5758BBF9-1801-4673-A1D5-2E81D9A16365}" srcOrd="1" destOrd="0" presId="urn:microsoft.com/office/officeart/2008/layout/LinedList"/>
    <dgm:cxn modelId="{C4AA629B-35E0-4A8C-BF21-A83CFB49904C}" type="presParOf" srcId="{B92F55F7-CE17-49E2-BC05-2065870FCC69}" destId="{6215CEA1-1D0E-4E24-85A5-602F8396C068}" srcOrd="34" destOrd="0" presId="urn:microsoft.com/office/officeart/2008/layout/LinedList"/>
    <dgm:cxn modelId="{64B4EE55-8A97-4EA3-9A11-326E7BAF289A}" type="presParOf" srcId="{B92F55F7-CE17-49E2-BC05-2065870FCC69}" destId="{EA509618-E627-4846-92B5-A1ACDB8BF08C}" srcOrd="35" destOrd="0" presId="urn:microsoft.com/office/officeart/2008/layout/LinedList"/>
    <dgm:cxn modelId="{C954428D-CAB2-4E5A-B385-199A072ED7CB}" type="presParOf" srcId="{EA509618-E627-4846-92B5-A1ACDB8BF08C}" destId="{E4A1CD0E-7346-4A49-B6AB-7C5230597BA0}" srcOrd="0" destOrd="0" presId="urn:microsoft.com/office/officeart/2008/layout/LinedList"/>
    <dgm:cxn modelId="{99186A94-4BFC-4F5B-96F5-3243A3B6B860}" type="presParOf" srcId="{EA509618-E627-4846-92B5-A1ACDB8BF08C}" destId="{0ACA024D-1AB7-4D36-A956-B533BEA31589}" srcOrd="1" destOrd="0" presId="urn:microsoft.com/office/officeart/2008/layout/LinedList"/>
    <dgm:cxn modelId="{22E49C4B-C262-47EC-9237-4D66556E9803}" type="presParOf" srcId="{B92F55F7-CE17-49E2-BC05-2065870FCC69}" destId="{FAC06B74-DADA-4128-AD09-DA1A0655A80C}" srcOrd="36" destOrd="0" presId="urn:microsoft.com/office/officeart/2008/layout/LinedList"/>
    <dgm:cxn modelId="{DC01DDE9-FD6C-4DEA-BBDC-8157970C8530}" type="presParOf" srcId="{B92F55F7-CE17-49E2-BC05-2065870FCC69}" destId="{11C7EFB7-E51C-42AB-A5DE-A634007DF028}" srcOrd="37" destOrd="0" presId="urn:microsoft.com/office/officeart/2008/layout/LinedList"/>
    <dgm:cxn modelId="{6D255FDE-E066-445F-B688-39233FAC6560}" type="presParOf" srcId="{11C7EFB7-E51C-42AB-A5DE-A634007DF028}" destId="{AD3BAB65-BCB1-4670-91CF-922157B667CD}" srcOrd="0" destOrd="0" presId="urn:microsoft.com/office/officeart/2008/layout/LinedList"/>
    <dgm:cxn modelId="{68C79E85-E66B-41AB-9293-13BFAEF3C33A}" type="presParOf" srcId="{11C7EFB7-E51C-42AB-A5DE-A634007DF028}" destId="{DD2E57AC-7F9B-4090-BE78-CFC50C54B84D}" srcOrd="1" destOrd="0" presId="urn:microsoft.com/office/officeart/2008/layout/LinedList"/>
    <dgm:cxn modelId="{C44B0819-093E-4EE7-8573-7010D1CFF550}" type="presParOf" srcId="{B92F55F7-CE17-49E2-BC05-2065870FCC69}" destId="{D93C2AEB-E81E-4461-A5E3-CF68A373A42B}" srcOrd="38" destOrd="0" presId="urn:microsoft.com/office/officeart/2008/layout/LinedList"/>
    <dgm:cxn modelId="{D33B67CA-AFCF-4C3E-ABC7-A0EBB080BC61}" type="presParOf" srcId="{B92F55F7-CE17-49E2-BC05-2065870FCC69}" destId="{67054BB1-E669-43E7-973C-5549443E6727}" srcOrd="39" destOrd="0" presId="urn:microsoft.com/office/officeart/2008/layout/LinedList"/>
    <dgm:cxn modelId="{0A29593A-7225-4066-8FEC-95CBD108314A}" type="presParOf" srcId="{67054BB1-E669-43E7-973C-5549443E6727}" destId="{ECFB8DDB-869F-46EF-9D79-920B33EFDCC4}" srcOrd="0" destOrd="0" presId="urn:microsoft.com/office/officeart/2008/layout/LinedList"/>
    <dgm:cxn modelId="{D9B7185B-8BFD-480B-B519-50E753E9C58E}" type="presParOf" srcId="{67054BB1-E669-43E7-973C-5549443E6727}" destId="{E9B03110-597F-405F-8899-C79C358095A8}" srcOrd="1" destOrd="0" presId="urn:microsoft.com/office/officeart/2008/layout/LinedList"/>
    <dgm:cxn modelId="{30213030-2523-475B-B5DC-2F99191E8D05}" type="presParOf" srcId="{B92F55F7-CE17-49E2-BC05-2065870FCC69}" destId="{114F7208-0C6A-4B7C-A329-894230F922D0}" srcOrd="40" destOrd="0" presId="urn:microsoft.com/office/officeart/2008/layout/LinedList"/>
    <dgm:cxn modelId="{30E0371A-8B9F-43B3-A1D9-0D5569BB48D5}" type="presParOf" srcId="{B92F55F7-CE17-49E2-BC05-2065870FCC69}" destId="{722842F8-75F2-4A99-AB16-59374B996269}" srcOrd="41" destOrd="0" presId="urn:microsoft.com/office/officeart/2008/layout/LinedList"/>
    <dgm:cxn modelId="{007C9684-CD37-448A-84B7-151EC7A8D08A}" type="presParOf" srcId="{722842F8-75F2-4A99-AB16-59374B996269}" destId="{EE8F592E-4AFB-4289-9694-CF99E1601BFD}" srcOrd="0" destOrd="0" presId="urn:microsoft.com/office/officeart/2008/layout/LinedList"/>
    <dgm:cxn modelId="{6919F3D5-9EEC-4A83-9C1D-2A13022101AA}" type="presParOf" srcId="{722842F8-75F2-4A99-AB16-59374B996269}" destId="{5509B15B-0CC9-4839-ABA4-7DA7375C5D9F}" srcOrd="1" destOrd="0" presId="urn:microsoft.com/office/officeart/2008/layout/LinedList"/>
  </dgm:cxnLst>
  <dgm:bg>
    <a:noFill/>
  </dgm:bg>
  <dgm:whole>
    <a:ln>
      <a:noFill/>
    </a:ln>
  </dgm:whole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05F32A-7E42-454E-89AC-DA5862738E10}">
      <dsp:nvSpPr>
        <dsp:cNvPr id="0" name=""/>
        <dsp:cNvSpPr/>
      </dsp:nvSpPr>
      <dsp:spPr>
        <a:xfrm>
          <a:off x="0" y="152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21F430-0FF7-444F-B78C-2D2EDF146FE7}">
      <dsp:nvSpPr>
        <dsp:cNvPr id="0" name=""/>
        <dsp:cNvSpPr/>
      </dsp:nvSpPr>
      <dsp:spPr>
        <a:xfrm>
          <a:off x="0" y="152"/>
          <a:ext cx="5486400" cy="5498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RAZDJEL 001 PREDSTAVNIČKA I IZVRŠNA TIJELA</a:t>
          </a:r>
        </a:p>
      </dsp:txBody>
      <dsp:txXfrm>
        <a:off x="0" y="152"/>
        <a:ext cx="5486400" cy="549855"/>
      </dsp:txXfrm>
    </dsp:sp>
    <dsp:sp modelId="{40BB2393-4B9F-4578-84D6-FC19A6C229F9}">
      <dsp:nvSpPr>
        <dsp:cNvPr id="0" name=""/>
        <dsp:cNvSpPr/>
      </dsp:nvSpPr>
      <dsp:spPr>
        <a:xfrm>
          <a:off x="0" y="550008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64D6E2-0176-45F9-BF04-266CBB1192E6}">
      <dsp:nvSpPr>
        <dsp:cNvPr id="0" name=""/>
        <dsp:cNvSpPr/>
      </dsp:nvSpPr>
      <dsp:spPr>
        <a:xfrm>
          <a:off x="0" y="550008"/>
          <a:ext cx="5486400" cy="46460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	GLAVA 00105 NAČELNIK OPĆINE</a:t>
          </a:r>
        </a:p>
      </dsp:txBody>
      <dsp:txXfrm>
        <a:off x="0" y="550008"/>
        <a:ext cx="5486400" cy="464604"/>
      </dsp:txXfrm>
    </dsp:sp>
    <dsp:sp modelId="{ECBFB637-D99D-49A1-B93B-D06E69DF0C4B}">
      <dsp:nvSpPr>
        <dsp:cNvPr id="0" name=""/>
        <dsp:cNvSpPr/>
      </dsp:nvSpPr>
      <dsp:spPr>
        <a:xfrm>
          <a:off x="0" y="1014612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0A6C66D-885E-4B2B-9BCB-F65C65A4DD14}">
      <dsp:nvSpPr>
        <dsp:cNvPr id="0" name=""/>
        <dsp:cNvSpPr/>
      </dsp:nvSpPr>
      <dsp:spPr>
        <a:xfrm>
          <a:off x="0" y="1014612"/>
          <a:ext cx="5486400" cy="4770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		 Program 1000 Javna uprava i administracija</a:t>
          </a:r>
        </a:p>
      </dsp:txBody>
      <dsp:txXfrm>
        <a:off x="0" y="1014612"/>
        <a:ext cx="5486400" cy="477021"/>
      </dsp:txXfrm>
    </dsp:sp>
    <dsp:sp modelId="{DBFC1455-BB03-495B-B603-25845CD6D2AC}">
      <dsp:nvSpPr>
        <dsp:cNvPr id="0" name=""/>
        <dsp:cNvSpPr/>
      </dsp:nvSpPr>
      <dsp:spPr>
        <a:xfrm>
          <a:off x="0" y="1491634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F2B6FF5-24D3-47F5-BFE3-22F656BA0AFC}">
      <dsp:nvSpPr>
        <dsp:cNvPr id="0" name=""/>
        <dsp:cNvSpPr/>
      </dsp:nvSpPr>
      <dsp:spPr>
        <a:xfrm>
          <a:off x="0" y="1491634"/>
          <a:ext cx="5486400" cy="4310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	GLAVA 00110 OPĆINSKO VIJEĆE</a:t>
          </a:r>
        </a:p>
      </dsp:txBody>
      <dsp:txXfrm>
        <a:off x="0" y="1491634"/>
        <a:ext cx="5486400" cy="431062"/>
      </dsp:txXfrm>
    </dsp:sp>
    <dsp:sp modelId="{DF62AC34-3010-4305-AF77-7549CE09BFDA}">
      <dsp:nvSpPr>
        <dsp:cNvPr id="0" name=""/>
        <dsp:cNvSpPr/>
      </dsp:nvSpPr>
      <dsp:spPr>
        <a:xfrm>
          <a:off x="0" y="1922697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541A367-E5CE-4C24-B303-C3C853DB27C1}">
      <dsp:nvSpPr>
        <dsp:cNvPr id="0" name=""/>
        <dsp:cNvSpPr/>
      </dsp:nvSpPr>
      <dsp:spPr>
        <a:xfrm>
          <a:off x="0" y="1922697"/>
          <a:ext cx="5486400" cy="95369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		Program 1000 Javna uprava i administracija</a:t>
          </a:r>
        </a:p>
      </dsp:txBody>
      <dsp:txXfrm>
        <a:off x="0" y="1922697"/>
        <a:ext cx="5486400" cy="95369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C01EBE4-A9BF-4A4E-8F10-194E9F13AAB7}">
      <dsp:nvSpPr>
        <dsp:cNvPr id="0" name=""/>
        <dsp:cNvSpPr/>
      </dsp:nvSpPr>
      <dsp:spPr>
        <a:xfrm>
          <a:off x="0" y="172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0441B1E-AD16-40A5-BBCE-5E58BAE141D7}">
      <dsp:nvSpPr>
        <dsp:cNvPr id="0" name=""/>
        <dsp:cNvSpPr/>
      </dsp:nvSpPr>
      <dsp:spPr>
        <a:xfrm>
          <a:off x="0" y="1723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             GLAVA 00115 OTPLATA KREDITA KOMUNALAC</a:t>
          </a:r>
        </a:p>
      </dsp:txBody>
      <dsp:txXfrm>
        <a:off x="0" y="1723"/>
        <a:ext cx="6029324" cy="495118"/>
      </dsp:txXfrm>
    </dsp:sp>
    <dsp:sp modelId="{4D8F2F69-9716-486C-96CA-E66E33CF1EE9}">
      <dsp:nvSpPr>
        <dsp:cNvPr id="0" name=""/>
        <dsp:cNvSpPr/>
      </dsp:nvSpPr>
      <dsp:spPr>
        <a:xfrm>
          <a:off x="0" y="49684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CB63282-2D6A-4A79-8420-77BEEF4156BD}">
      <dsp:nvSpPr>
        <dsp:cNvPr id="0" name=""/>
        <dsp:cNvSpPr/>
      </dsp:nvSpPr>
      <dsp:spPr>
        <a:xfrm>
          <a:off x="0" y="496841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kern="1200"/>
            <a:t>                          Program 1000 Javna uprava i administarcija</a:t>
          </a:r>
        </a:p>
      </dsp:txBody>
      <dsp:txXfrm>
        <a:off x="0" y="496841"/>
        <a:ext cx="6029324" cy="495118"/>
      </dsp:txXfrm>
    </dsp:sp>
    <dsp:sp modelId="{B6367A05-09E0-41BB-A385-731B25D1C48A}">
      <dsp:nvSpPr>
        <dsp:cNvPr id="0" name=""/>
        <dsp:cNvSpPr/>
      </dsp:nvSpPr>
      <dsp:spPr>
        <a:xfrm>
          <a:off x="0" y="991960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DAFD72D-6592-4DCB-8E92-C6520C4E66F3}">
      <dsp:nvSpPr>
        <dsp:cNvPr id="0" name=""/>
        <dsp:cNvSpPr/>
      </dsp:nvSpPr>
      <dsp:spPr>
        <a:xfrm>
          <a:off x="0" y="991960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RAZDJEL 002 JEDINSTVENI UPRAVNI ODJEL</a:t>
          </a:r>
        </a:p>
      </dsp:txBody>
      <dsp:txXfrm>
        <a:off x="0" y="991960"/>
        <a:ext cx="6029324" cy="495118"/>
      </dsp:txXfrm>
    </dsp:sp>
    <dsp:sp modelId="{B4A831EF-110A-44FB-8F1F-D5F6561AEAF1}">
      <dsp:nvSpPr>
        <dsp:cNvPr id="0" name=""/>
        <dsp:cNvSpPr/>
      </dsp:nvSpPr>
      <dsp:spPr>
        <a:xfrm>
          <a:off x="0" y="148707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539DC1-D2D8-484E-897A-8B871C981B42}">
      <dsp:nvSpPr>
        <dsp:cNvPr id="0" name=""/>
        <dsp:cNvSpPr/>
      </dsp:nvSpPr>
      <dsp:spPr>
        <a:xfrm>
          <a:off x="0" y="1487078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	GLAVA 00205 JEDINSTVENI UPRAVNI ODJEL</a:t>
          </a:r>
        </a:p>
      </dsp:txBody>
      <dsp:txXfrm>
        <a:off x="0" y="1487078"/>
        <a:ext cx="6029324" cy="495118"/>
      </dsp:txXfrm>
    </dsp:sp>
    <dsp:sp modelId="{97E2F889-A570-40FE-90B8-03E7E00C0508}">
      <dsp:nvSpPr>
        <dsp:cNvPr id="0" name=""/>
        <dsp:cNvSpPr/>
      </dsp:nvSpPr>
      <dsp:spPr>
        <a:xfrm>
          <a:off x="0" y="198219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681CDF-3017-49CD-B0BC-330AAF410D51}">
      <dsp:nvSpPr>
        <dsp:cNvPr id="0" name=""/>
        <dsp:cNvSpPr/>
      </dsp:nvSpPr>
      <dsp:spPr>
        <a:xfrm>
          <a:off x="0" y="1982197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</a:t>
          </a:r>
          <a:r>
            <a:rPr lang="hr-HR" sz="1400" b="0" kern="1200"/>
            <a:t>Program 1000 Javna uprava i administarcija</a:t>
          </a:r>
          <a:endParaRPr lang="hr-HR" sz="1400" i="1" kern="1200"/>
        </a:p>
      </dsp:txBody>
      <dsp:txXfrm>
        <a:off x="0" y="1982197"/>
        <a:ext cx="6029324" cy="495118"/>
      </dsp:txXfrm>
    </dsp:sp>
    <dsp:sp modelId="{42EA5706-7AFF-4317-99BC-9700868D4B8D}">
      <dsp:nvSpPr>
        <dsp:cNvPr id="0" name=""/>
        <dsp:cNvSpPr/>
      </dsp:nvSpPr>
      <dsp:spPr>
        <a:xfrm>
          <a:off x="0" y="247731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984A43-995C-4CF3-B0B7-AAF3221BA8A3}">
      <dsp:nvSpPr>
        <dsp:cNvPr id="0" name=""/>
        <dsp:cNvSpPr/>
      </dsp:nvSpPr>
      <dsp:spPr>
        <a:xfrm>
          <a:off x="0" y="2477316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	</a:t>
          </a:r>
          <a:r>
            <a:rPr lang="hr-HR" sz="1400" b="1" i="0" u="none" kern="1200"/>
            <a:t>Glava 00210 KOMUNALNA INFRASTRUKTURA</a:t>
          </a:r>
          <a:endParaRPr lang="hr-HR" sz="1400" b="1" i="1" kern="1200"/>
        </a:p>
      </dsp:txBody>
      <dsp:txXfrm>
        <a:off x="0" y="2477316"/>
        <a:ext cx="6029324" cy="495118"/>
      </dsp:txXfrm>
    </dsp:sp>
    <dsp:sp modelId="{3356AE6B-A138-4865-B26D-0222E69077CF}">
      <dsp:nvSpPr>
        <dsp:cNvPr id="0" name=""/>
        <dsp:cNvSpPr/>
      </dsp:nvSpPr>
      <dsp:spPr>
        <a:xfrm>
          <a:off x="0" y="297243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76356EE-1012-4010-8B6C-203BBF65415A}">
      <dsp:nvSpPr>
        <dsp:cNvPr id="0" name=""/>
        <dsp:cNvSpPr/>
      </dsp:nvSpPr>
      <dsp:spPr>
        <a:xfrm>
          <a:off x="0" y="2972434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1000 Sustav vodoopskrbe i odvodnje</a:t>
          </a:r>
        </a:p>
      </dsp:txBody>
      <dsp:txXfrm>
        <a:off x="0" y="2972434"/>
        <a:ext cx="6029324" cy="495118"/>
      </dsp:txXfrm>
    </dsp:sp>
    <dsp:sp modelId="{2534B187-53D4-42C8-BFEB-009E37C84E57}">
      <dsp:nvSpPr>
        <dsp:cNvPr id="0" name=""/>
        <dsp:cNvSpPr/>
      </dsp:nvSpPr>
      <dsp:spPr>
        <a:xfrm>
          <a:off x="0" y="346755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1C56EC4-25B1-4E50-85B1-3AE062FCA9A4}">
      <dsp:nvSpPr>
        <dsp:cNvPr id="0" name=""/>
        <dsp:cNvSpPr/>
      </dsp:nvSpPr>
      <dsp:spPr>
        <a:xfrm>
          <a:off x="0" y="3467553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1000 Gradnja komunalne infrastrukture</a:t>
          </a:r>
        </a:p>
      </dsp:txBody>
      <dsp:txXfrm>
        <a:off x="0" y="3467553"/>
        <a:ext cx="6029324" cy="495118"/>
      </dsp:txXfrm>
    </dsp:sp>
    <dsp:sp modelId="{ACFDC938-E6F6-4DBE-8395-FB01B6A57603}">
      <dsp:nvSpPr>
        <dsp:cNvPr id="0" name=""/>
        <dsp:cNvSpPr/>
      </dsp:nvSpPr>
      <dsp:spPr>
        <a:xfrm>
          <a:off x="0" y="396267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DFBE102-D4A0-4325-B979-9B728902E2EE}">
      <dsp:nvSpPr>
        <dsp:cNvPr id="0" name=""/>
        <dsp:cNvSpPr/>
      </dsp:nvSpPr>
      <dsp:spPr>
        <a:xfrm>
          <a:off x="0" y="3962672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                           Program 1001 Održavanje komunalne infrastrukture	</a:t>
          </a:r>
        </a:p>
      </dsp:txBody>
      <dsp:txXfrm>
        <a:off x="0" y="3962672"/>
        <a:ext cx="6029324" cy="495118"/>
      </dsp:txXfrm>
    </dsp:sp>
    <dsp:sp modelId="{941DB782-92DA-4DF3-B286-446E2255990F}">
      <dsp:nvSpPr>
        <dsp:cNvPr id="0" name=""/>
        <dsp:cNvSpPr/>
      </dsp:nvSpPr>
      <dsp:spPr>
        <a:xfrm>
          <a:off x="0" y="4457790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1B11A96-9180-444E-8A74-D8E929299C77}">
      <dsp:nvSpPr>
        <dsp:cNvPr id="0" name=""/>
        <dsp:cNvSpPr/>
      </dsp:nvSpPr>
      <dsp:spPr>
        <a:xfrm>
          <a:off x="0" y="4457790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                            Program 1000 Zaštita okoliša</a:t>
          </a:r>
        </a:p>
      </dsp:txBody>
      <dsp:txXfrm>
        <a:off x="0" y="4457790"/>
        <a:ext cx="6029324" cy="495118"/>
      </dsp:txXfrm>
    </dsp:sp>
    <dsp:sp modelId="{A5E20E95-843D-4796-940B-BFCD801BF2C7}">
      <dsp:nvSpPr>
        <dsp:cNvPr id="0" name=""/>
        <dsp:cNvSpPr/>
      </dsp:nvSpPr>
      <dsp:spPr>
        <a:xfrm>
          <a:off x="0" y="4952909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A77231-AADC-48D0-A34E-5F4A17DDDB76}">
      <dsp:nvSpPr>
        <dsp:cNvPr id="0" name=""/>
        <dsp:cNvSpPr/>
      </dsp:nvSpPr>
      <dsp:spPr>
        <a:xfrm>
          <a:off x="0" y="4952909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                          Program 1000 razvoj i sigurnost prometa</a:t>
          </a:r>
        </a:p>
      </dsp:txBody>
      <dsp:txXfrm>
        <a:off x="0" y="4952909"/>
        <a:ext cx="6029324" cy="495118"/>
      </dsp:txXfrm>
    </dsp:sp>
    <dsp:sp modelId="{4ADDC9CD-F419-4F92-A69D-7C9ED912A363}">
      <dsp:nvSpPr>
        <dsp:cNvPr id="0" name=""/>
        <dsp:cNvSpPr/>
      </dsp:nvSpPr>
      <dsp:spPr>
        <a:xfrm>
          <a:off x="0" y="544802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89679D-D82F-4555-A35E-76710B760CFD}">
      <dsp:nvSpPr>
        <dsp:cNvPr id="0" name=""/>
        <dsp:cNvSpPr/>
      </dsp:nvSpPr>
      <dsp:spPr>
        <a:xfrm>
          <a:off x="0" y="5448027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	GLAVA 00215 UPRAVLJANJE IMOVINOM</a:t>
          </a:r>
        </a:p>
      </dsp:txBody>
      <dsp:txXfrm>
        <a:off x="0" y="5448027"/>
        <a:ext cx="6029324" cy="495118"/>
      </dsp:txXfrm>
    </dsp:sp>
    <dsp:sp modelId="{A537B0D1-03D4-4589-A576-D980C8980B9F}">
      <dsp:nvSpPr>
        <dsp:cNvPr id="0" name=""/>
        <dsp:cNvSpPr/>
      </dsp:nvSpPr>
      <dsp:spPr>
        <a:xfrm>
          <a:off x="0" y="594314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4E9820-822A-4FEA-9487-0C94032C7249}">
      <dsp:nvSpPr>
        <dsp:cNvPr id="0" name=""/>
        <dsp:cNvSpPr/>
      </dsp:nvSpPr>
      <dsp:spPr>
        <a:xfrm>
          <a:off x="0" y="5943146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1000 Upravljanje imovinom</a:t>
          </a:r>
        </a:p>
      </dsp:txBody>
      <dsp:txXfrm>
        <a:off x="0" y="5943146"/>
        <a:ext cx="6029324" cy="495118"/>
      </dsp:txXfrm>
    </dsp:sp>
    <dsp:sp modelId="{766D4CA2-A1B1-4961-BA98-80751C09B2BD}">
      <dsp:nvSpPr>
        <dsp:cNvPr id="0" name=""/>
        <dsp:cNvSpPr/>
      </dsp:nvSpPr>
      <dsp:spPr>
        <a:xfrm>
          <a:off x="0" y="643826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C4570E2-7B6E-4233-B0D7-BC1340953E36}">
      <dsp:nvSpPr>
        <dsp:cNvPr id="0" name=""/>
        <dsp:cNvSpPr/>
      </dsp:nvSpPr>
      <dsp:spPr>
        <a:xfrm>
          <a:off x="0" y="6438265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	GLAVA 00220 PROSTORNO UREĐENJE</a:t>
          </a:r>
          <a:endParaRPr lang="hr-HR" sz="1400" b="1" i="1" kern="1200"/>
        </a:p>
      </dsp:txBody>
      <dsp:txXfrm>
        <a:off x="0" y="6438265"/>
        <a:ext cx="6029324" cy="495118"/>
      </dsp:txXfrm>
    </dsp:sp>
    <dsp:sp modelId="{53490D91-495D-4B3E-BAE9-03E591FFB7C1}">
      <dsp:nvSpPr>
        <dsp:cNvPr id="0" name=""/>
        <dsp:cNvSpPr/>
      </dsp:nvSpPr>
      <dsp:spPr>
        <a:xfrm>
          <a:off x="0" y="693338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8257A32-8922-4477-831A-34541A03BAAB}">
      <dsp:nvSpPr>
        <dsp:cNvPr id="0" name=""/>
        <dsp:cNvSpPr/>
      </dsp:nvSpPr>
      <dsp:spPr>
        <a:xfrm>
          <a:off x="0" y="6933383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1000 Prostorno uređenje i unapređenje stanovanja</a:t>
          </a:r>
        </a:p>
      </dsp:txBody>
      <dsp:txXfrm>
        <a:off x="0" y="6933383"/>
        <a:ext cx="6029324" cy="495118"/>
      </dsp:txXfrm>
    </dsp:sp>
    <dsp:sp modelId="{AD521350-7DB2-4B08-AB22-B0BA7874E34C}">
      <dsp:nvSpPr>
        <dsp:cNvPr id="0" name=""/>
        <dsp:cNvSpPr/>
      </dsp:nvSpPr>
      <dsp:spPr>
        <a:xfrm>
          <a:off x="0" y="742850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F1E1397-5D29-4067-A5CA-D62A916AA273}">
      <dsp:nvSpPr>
        <dsp:cNvPr id="0" name=""/>
        <dsp:cNvSpPr/>
      </dsp:nvSpPr>
      <dsp:spPr>
        <a:xfrm>
          <a:off x="0" y="7428502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	GLAVA 00225 GOSPODARSTVO</a:t>
          </a:r>
        </a:p>
      </dsp:txBody>
      <dsp:txXfrm>
        <a:off x="0" y="7428502"/>
        <a:ext cx="6029324" cy="495118"/>
      </dsp:txXfrm>
    </dsp:sp>
    <dsp:sp modelId="{0549F253-87BD-4678-8C6E-1DE2E1EC5235}">
      <dsp:nvSpPr>
        <dsp:cNvPr id="0" name=""/>
        <dsp:cNvSpPr/>
      </dsp:nvSpPr>
      <dsp:spPr>
        <a:xfrm>
          <a:off x="0" y="792362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29414A9-8CDD-489B-86F8-033F7E690B2A}">
      <dsp:nvSpPr>
        <dsp:cNvPr id="0" name=""/>
        <dsp:cNvSpPr/>
      </dsp:nvSpPr>
      <dsp:spPr>
        <a:xfrm>
          <a:off x="0" y="7923621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1000 Jačanje gospodarstva</a:t>
          </a: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1400" i="1" kern="1200"/>
        </a:p>
      </dsp:txBody>
      <dsp:txXfrm>
        <a:off x="0" y="7923621"/>
        <a:ext cx="6029324" cy="495118"/>
      </dsp:txXfrm>
    </dsp:sp>
    <dsp:sp modelId="{1AC8BFBC-2E64-4AA4-9C6B-721357263ABB}">
      <dsp:nvSpPr>
        <dsp:cNvPr id="0" name=""/>
        <dsp:cNvSpPr/>
      </dsp:nvSpPr>
      <dsp:spPr>
        <a:xfrm>
          <a:off x="0" y="8418739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D0F2D23-D8F1-4E98-BE90-BCA4CD524252}">
      <dsp:nvSpPr>
        <dsp:cNvPr id="0" name=""/>
        <dsp:cNvSpPr/>
      </dsp:nvSpPr>
      <dsp:spPr>
        <a:xfrm>
          <a:off x="0" y="8418739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	GLAVA 00230 SPORT I REKREACIJA</a:t>
          </a:r>
        </a:p>
      </dsp:txBody>
      <dsp:txXfrm>
        <a:off x="0" y="8418739"/>
        <a:ext cx="6029324" cy="495118"/>
      </dsp:txXfrm>
    </dsp:sp>
    <dsp:sp modelId="{AE625876-C020-4DAD-AC83-3437FF3ABBBB}">
      <dsp:nvSpPr>
        <dsp:cNvPr id="0" name=""/>
        <dsp:cNvSpPr/>
      </dsp:nvSpPr>
      <dsp:spPr>
        <a:xfrm>
          <a:off x="0" y="891385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10130F6-B165-47CB-8B45-EC90C1390D64}">
      <dsp:nvSpPr>
        <dsp:cNvPr id="0" name=""/>
        <dsp:cNvSpPr/>
      </dsp:nvSpPr>
      <dsp:spPr>
        <a:xfrm>
          <a:off x="0" y="8913858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		Program 1000 Razvoj sporta i rekreacije</a:t>
          </a:r>
        </a:p>
      </dsp:txBody>
      <dsp:txXfrm>
        <a:off x="0" y="8913858"/>
        <a:ext cx="6029324" cy="49511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BB61485-A203-4D75-86DE-5EDDDD9989E0}">
      <dsp:nvSpPr>
        <dsp:cNvPr id="0" name=""/>
        <dsp:cNvSpPr/>
      </dsp:nvSpPr>
      <dsp:spPr>
        <a:xfrm>
          <a:off x="0" y="817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9996D01-7F65-476B-B6FE-E76110D040EE}">
      <dsp:nvSpPr>
        <dsp:cNvPr id="0" name=""/>
        <dsp:cNvSpPr/>
      </dsp:nvSpPr>
      <dsp:spPr>
        <a:xfrm>
          <a:off x="0" y="817"/>
          <a:ext cx="5486400" cy="19479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	GLAVA 00235 KULTURA</a:t>
          </a:r>
        </a:p>
      </dsp:txBody>
      <dsp:txXfrm>
        <a:off x="0" y="817"/>
        <a:ext cx="5486400" cy="194799"/>
      </dsp:txXfrm>
    </dsp:sp>
    <dsp:sp modelId="{499216AF-43C7-4D98-84A5-0ED7C58C60F8}">
      <dsp:nvSpPr>
        <dsp:cNvPr id="0" name=""/>
        <dsp:cNvSpPr/>
      </dsp:nvSpPr>
      <dsp:spPr>
        <a:xfrm>
          <a:off x="0" y="195617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AB0099-D0EB-4BBD-8236-23E919C543B8}">
      <dsp:nvSpPr>
        <dsp:cNvPr id="0" name=""/>
        <dsp:cNvSpPr/>
      </dsp:nvSpPr>
      <dsp:spPr>
        <a:xfrm>
          <a:off x="0" y="195617"/>
          <a:ext cx="5486400" cy="2359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1000 Kulturno promicanje općine</a:t>
          </a:r>
          <a:endParaRPr lang="hr-HR" sz="1400" b="1" i="1" kern="1200"/>
        </a:p>
      </dsp:txBody>
      <dsp:txXfrm>
        <a:off x="0" y="195617"/>
        <a:ext cx="5486400" cy="235920"/>
      </dsp:txXfrm>
    </dsp:sp>
    <dsp:sp modelId="{C6C08EAD-5581-4A88-8C54-F49A2A48D7F9}">
      <dsp:nvSpPr>
        <dsp:cNvPr id="0" name=""/>
        <dsp:cNvSpPr/>
      </dsp:nvSpPr>
      <dsp:spPr>
        <a:xfrm>
          <a:off x="0" y="431537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3D012AC-BD3F-436B-B1F7-08552C9F0EEF}">
      <dsp:nvSpPr>
        <dsp:cNvPr id="0" name=""/>
        <dsp:cNvSpPr/>
      </dsp:nvSpPr>
      <dsp:spPr>
        <a:xfrm>
          <a:off x="0" y="431537"/>
          <a:ext cx="5486400" cy="2359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	GLAVA 00240 OBRAZOVANJE</a:t>
          </a:r>
        </a:p>
      </dsp:txBody>
      <dsp:txXfrm>
        <a:off x="0" y="431537"/>
        <a:ext cx="5486400" cy="235920"/>
      </dsp:txXfrm>
    </dsp:sp>
    <dsp:sp modelId="{E18BD3D9-6832-46D6-91EF-1552EFAA09D0}">
      <dsp:nvSpPr>
        <dsp:cNvPr id="0" name=""/>
        <dsp:cNvSpPr/>
      </dsp:nvSpPr>
      <dsp:spPr>
        <a:xfrm>
          <a:off x="0" y="667457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03F4158-EDCE-4261-9095-8E835F3B360A}">
      <dsp:nvSpPr>
        <dsp:cNvPr id="0" name=""/>
        <dsp:cNvSpPr/>
      </dsp:nvSpPr>
      <dsp:spPr>
        <a:xfrm>
          <a:off x="0" y="667457"/>
          <a:ext cx="5481042" cy="2702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1000 Programi potpora u obrazovanju</a:t>
          </a:r>
        </a:p>
      </dsp:txBody>
      <dsp:txXfrm>
        <a:off x="0" y="667457"/>
        <a:ext cx="5481042" cy="270270"/>
      </dsp:txXfrm>
    </dsp:sp>
    <dsp:sp modelId="{1AD45B0F-085B-444E-AFF3-C682E5CC65BB}">
      <dsp:nvSpPr>
        <dsp:cNvPr id="0" name=""/>
        <dsp:cNvSpPr/>
      </dsp:nvSpPr>
      <dsp:spPr>
        <a:xfrm>
          <a:off x="0" y="937727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6695D32-A86F-41E3-8335-8BDCF9C1CF88}">
      <dsp:nvSpPr>
        <dsp:cNvPr id="0" name=""/>
        <dsp:cNvSpPr/>
      </dsp:nvSpPr>
      <dsp:spPr>
        <a:xfrm>
          <a:off x="0" y="937727"/>
          <a:ext cx="5486400" cy="2359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                            Program 1001 Predškolski odgoj</a:t>
          </a:r>
        </a:p>
      </dsp:txBody>
      <dsp:txXfrm>
        <a:off x="0" y="937727"/>
        <a:ext cx="5486400" cy="235920"/>
      </dsp:txXfrm>
    </dsp:sp>
    <dsp:sp modelId="{42551C26-3C7C-427E-ACF8-BC5576438850}">
      <dsp:nvSpPr>
        <dsp:cNvPr id="0" name=""/>
        <dsp:cNvSpPr/>
      </dsp:nvSpPr>
      <dsp:spPr>
        <a:xfrm>
          <a:off x="0" y="1173648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EADA916-986A-42AA-89B5-70FBBB928E17}">
      <dsp:nvSpPr>
        <dsp:cNvPr id="0" name=""/>
        <dsp:cNvSpPr/>
      </dsp:nvSpPr>
      <dsp:spPr>
        <a:xfrm>
          <a:off x="0" y="1173648"/>
          <a:ext cx="5486400" cy="2359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                            Program 1002 Osnovnoškolsko obrazovanje</a:t>
          </a:r>
        </a:p>
      </dsp:txBody>
      <dsp:txXfrm>
        <a:off x="0" y="1173648"/>
        <a:ext cx="5486400" cy="235920"/>
      </dsp:txXfrm>
    </dsp:sp>
    <dsp:sp modelId="{3000F5FD-4084-430C-A9EE-CF27D2C8230E}">
      <dsp:nvSpPr>
        <dsp:cNvPr id="0" name=""/>
        <dsp:cNvSpPr/>
      </dsp:nvSpPr>
      <dsp:spPr>
        <a:xfrm>
          <a:off x="0" y="1409568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E64E319-70C9-456F-A1ED-2EF0457B773E}">
      <dsp:nvSpPr>
        <dsp:cNvPr id="0" name=""/>
        <dsp:cNvSpPr/>
      </dsp:nvSpPr>
      <dsp:spPr>
        <a:xfrm>
          <a:off x="0" y="1409568"/>
          <a:ext cx="5486400" cy="2359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                            Program 1003 Srednjoškolski obrazovanje</a:t>
          </a:r>
        </a:p>
      </dsp:txBody>
      <dsp:txXfrm>
        <a:off x="0" y="1409568"/>
        <a:ext cx="5486400" cy="235920"/>
      </dsp:txXfrm>
    </dsp:sp>
    <dsp:sp modelId="{8ECA09CE-A1E2-4AAD-82E3-C30FDA9E3CB6}">
      <dsp:nvSpPr>
        <dsp:cNvPr id="0" name=""/>
        <dsp:cNvSpPr/>
      </dsp:nvSpPr>
      <dsp:spPr>
        <a:xfrm>
          <a:off x="0" y="1645488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FB198F7-51C0-4A5E-BC23-42AFB4ACE420}">
      <dsp:nvSpPr>
        <dsp:cNvPr id="0" name=""/>
        <dsp:cNvSpPr/>
      </dsp:nvSpPr>
      <dsp:spPr>
        <a:xfrm>
          <a:off x="0" y="1645488"/>
          <a:ext cx="5486400" cy="2359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                            Program 1004 Visoko obrazovanje</a:t>
          </a:r>
        </a:p>
      </dsp:txBody>
      <dsp:txXfrm>
        <a:off x="0" y="1645488"/>
        <a:ext cx="5486400" cy="235920"/>
      </dsp:txXfrm>
    </dsp:sp>
    <dsp:sp modelId="{A5254145-0569-415B-A434-24C865E643B7}">
      <dsp:nvSpPr>
        <dsp:cNvPr id="0" name=""/>
        <dsp:cNvSpPr/>
      </dsp:nvSpPr>
      <dsp:spPr>
        <a:xfrm>
          <a:off x="0" y="1881408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A94A0F-E3E4-4530-B1CA-759297D58F5F}">
      <dsp:nvSpPr>
        <dsp:cNvPr id="0" name=""/>
        <dsp:cNvSpPr/>
      </dsp:nvSpPr>
      <dsp:spPr>
        <a:xfrm>
          <a:off x="0" y="1881408"/>
          <a:ext cx="5486400" cy="2359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	GLAVA 00245 SOCIJALNA SKRB</a:t>
          </a:r>
        </a:p>
      </dsp:txBody>
      <dsp:txXfrm>
        <a:off x="0" y="1881408"/>
        <a:ext cx="5486400" cy="235920"/>
      </dsp:txXfrm>
    </dsp:sp>
    <dsp:sp modelId="{D69E4BC3-B4CF-49E3-B8BA-5C89AB356195}">
      <dsp:nvSpPr>
        <dsp:cNvPr id="0" name=""/>
        <dsp:cNvSpPr/>
      </dsp:nvSpPr>
      <dsp:spPr>
        <a:xfrm>
          <a:off x="0" y="2117329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D722B3E-E15B-4B31-AD78-46F2C4FC1F10}">
      <dsp:nvSpPr>
        <dsp:cNvPr id="0" name=""/>
        <dsp:cNvSpPr/>
      </dsp:nvSpPr>
      <dsp:spPr>
        <a:xfrm>
          <a:off x="0" y="2117329"/>
          <a:ext cx="5486400" cy="2359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		</a:t>
          </a:r>
          <a:r>
            <a:rPr lang="hr-HR" sz="1400" b="0" i="1" kern="1200"/>
            <a:t>Program 1000 zaštita, očuvanje i unapređenje zdravlja</a:t>
          </a:r>
          <a:endParaRPr lang="hr-HR" sz="1400" b="1" i="1" kern="1200"/>
        </a:p>
      </dsp:txBody>
      <dsp:txXfrm>
        <a:off x="0" y="2117329"/>
        <a:ext cx="5486400" cy="235920"/>
      </dsp:txXfrm>
    </dsp:sp>
    <dsp:sp modelId="{CE3989F6-EC50-4164-AA50-12BF561AB15E}">
      <dsp:nvSpPr>
        <dsp:cNvPr id="0" name=""/>
        <dsp:cNvSpPr/>
      </dsp:nvSpPr>
      <dsp:spPr>
        <a:xfrm>
          <a:off x="0" y="2353249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6C635C7-9D2C-4B37-A5D4-8AD38DB2E9CE}">
      <dsp:nvSpPr>
        <dsp:cNvPr id="0" name=""/>
        <dsp:cNvSpPr/>
      </dsp:nvSpPr>
      <dsp:spPr>
        <a:xfrm>
          <a:off x="0" y="2353249"/>
          <a:ext cx="5486400" cy="2359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Program 1000 Socijalna skrb</a:t>
          </a:r>
        </a:p>
      </dsp:txBody>
      <dsp:txXfrm>
        <a:off x="0" y="2353249"/>
        <a:ext cx="5486400" cy="235920"/>
      </dsp:txXfrm>
    </dsp:sp>
    <dsp:sp modelId="{78961E2D-AD90-4918-9F9E-C8DD3D847396}">
      <dsp:nvSpPr>
        <dsp:cNvPr id="0" name=""/>
        <dsp:cNvSpPr/>
      </dsp:nvSpPr>
      <dsp:spPr>
        <a:xfrm>
          <a:off x="0" y="2589169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B6E821F-CD71-44B4-925F-F1D0511D696B}">
      <dsp:nvSpPr>
        <dsp:cNvPr id="0" name=""/>
        <dsp:cNvSpPr/>
      </dsp:nvSpPr>
      <dsp:spPr>
        <a:xfrm>
          <a:off x="0" y="2589169"/>
          <a:ext cx="5486400" cy="2359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	GLAVA 00250 ZAŠTITA I SPAŠAVANJE</a:t>
          </a:r>
        </a:p>
      </dsp:txBody>
      <dsp:txXfrm>
        <a:off x="0" y="2589169"/>
        <a:ext cx="5486400" cy="235920"/>
      </dsp:txXfrm>
    </dsp:sp>
    <dsp:sp modelId="{64FEB5C3-6560-4502-B58C-3CBC78BA0762}">
      <dsp:nvSpPr>
        <dsp:cNvPr id="0" name=""/>
        <dsp:cNvSpPr/>
      </dsp:nvSpPr>
      <dsp:spPr>
        <a:xfrm>
          <a:off x="0" y="2825089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CEB8AF5-FEE6-41E0-9BA6-697603702F02}">
      <dsp:nvSpPr>
        <dsp:cNvPr id="0" name=""/>
        <dsp:cNvSpPr/>
      </dsp:nvSpPr>
      <dsp:spPr>
        <a:xfrm>
          <a:off x="0" y="2825089"/>
          <a:ext cx="5486400" cy="2359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1" kern="1200"/>
            <a:t>	Program 1000 Organiziranje i provođenje zaštite i spašavanja </a:t>
          </a:r>
        </a:p>
      </dsp:txBody>
      <dsp:txXfrm>
        <a:off x="0" y="2825089"/>
        <a:ext cx="5486400" cy="235920"/>
      </dsp:txXfrm>
    </dsp:sp>
    <dsp:sp modelId="{8837B85C-D130-4CCA-B6F4-BD164E3D7387}">
      <dsp:nvSpPr>
        <dsp:cNvPr id="0" name=""/>
        <dsp:cNvSpPr/>
      </dsp:nvSpPr>
      <dsp:spPr>
        <a:xfrm>
          <a:off x="0" y="3061010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2FBE26-18C6-4E9E-90D3-42E6DD091EFE}">
      <dsp:nvSpPr>
        <dsp:cNvPr id="0" name=""/>
        <dsp:cNvSpPr/>
      </dsp:nvSpPr>
      <dsp:spPr>
        <a:xfrm>
          <a:off x="0" y="3061010"/>
          <a:ext cx="5486400" cy="2359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	GLAVA 00255 CIVILNE UDRUGE</a:t>
          </a:r>
        </a:p>
      </dsp:txBody>
      <dsp:txXfrm>
        <a:off x="0" y="3061010"/>
        <a:ext cx="5486400" cy="235920"/>
      </dsp:txXfrm>
    </dsp:sp>
    <dsp:sp modelId="{7A718CFA-D6E1-486A-95E8-F445AA56F8BA}">
      <dsp:nvSpPr>
        <dsp:cNvPr id="0" name=""/>
        <dsp:cNvSpPr/>
      </dsp:nvSpPr>
      <dsp:spPr>
        <a:xfrm>
          <a:off x="0" y="3296930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DE1DC4F-8F11-4BB0-91F6-ED786458E133}">
      <dsp:nvSpPr>
        <dsp:cNvPr id="0" name=""/>
        <dsp:cNvSpPr/>
      </dsp:nvSpPr>
      <dsp:spPr>
        <a:xfrm>
          <a:off x="0" y="3296930"/>
          <a:ext cx="5486400" cy="2359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1" kern="1200"/>
            <a:t>Program 1000 Razvoj civilnog društva</a:t>
          </a:r>
        </a:p>
      </dsp:txBody>
      <dsp:txXfrm>
        <a:off x="0" y="3296930"/>
        <a:ext cx="5486400" cy="235920"/>
      </dsp:txXfrm>
    </dsp:sp>
    <dsp:sp modelId="{38344A4C-48A6-4F57-82CA-0A07F210D19F}">
      <dsp:nvSpPr>
        <dsp:cNvPr id="0" name=""/>
        <dsp:cNvSpPr/>
      </dsp:nvSpPr>
      <dsp:spPr>
        <a:xfrm>
          <a:off x="0" y="3532850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EAB696C-29E8-4CF3-9456-268B33B706A1}">
      <dsp:nvSpPr>
        <dsp:cNvPr id="0" name=""/>
        <dsp:cNvSpPr/>
      </dsp:nvSpPr>
      <dsp:spPr>
        <a:xfrm>
          <a:off x="0" y="3532850"/>
          <a:ext cx="5486400" cy="2359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	GLAVA 00265 POLJOPRIVREDA </a:t>
          </a:r>
          <a:endParaRPr lang="hr-HR" sz="1400" b="0" i="1" kern="1200"/>
        </a:p>
      </dsp:txBody>
      <dsp:txXfrm>
        <a:off x="0" y="3532850"/>
        <a:ext cx="5486400" cy="235920"/>
      </dsp:txXfrm>
    </dsp:sp>
    <dsp:sp modelId="{506A2DEB-6B5D-4822-95DE-D901009CE220}">
      <dsp:nvSpPr>
        <dsp:cNvPr id="0" name=""/>
        <dsp:cNvSpPr/>
      </dsp:nvSpPr>
      <dsp:spPr>
        <a:xfrm>
          <a:off x="0" y="3768770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B9830D-406C-427C-B883-3381AD2B048E}">
      <dsp:nvSpPr>
        <dsp:cNvPr id="0" name=""/>
        <dsp:cNvSpPr/>
      </dsp:nvSpPr>
      <dsp:spPr>
        <a:xfrm>
          <a:off x="0" y="3768770"/>
          <a:ext cx="5486400" cy="2359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		</a:t>
          </a:r>
          <a:r>
            <a:rPr lang="hr-HR" sz="1400" b="0" i="1" kern="1200"/>
            <a:t>Program 1000 Potpora poljoprivred</a:t>
          </a:r>
          <a:endParaRPr lang="hr-HR" sz="1400" b="1" i="1" kern="1200"/>
        </a:p>
      </dsp:txBody>
      <dsp:txXfrm>
        <a:off x="0" y="3768770"/>
        <a:ext cx="5486400" cy="235920"/>
      </dsp:txXfrm>
    </dsp:sp>
    <dsp:sp modelId="{6215CEA1-1D0E-4E24-85A5-602F8396C068}">
      <dsp:nvSpPr>
        <dsp:cNvPr id="0" name=""/>
        <dsp:cNvSpPr/>
      </dsp:nvSpPr>
      <dsp:spPr>
        <a:xfrm>
          <a:off x="0" y="4004691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4A1CD0E-7346-4A49-B6AB-7C5230597BA0}">
      <dsp:nvSpPr>
        <dsp:cNvPr id="0" name=""/>
        <dsp:cNvSpPr/>
      </dsp:nvSpPr>
      <dsp:spPr>
        <a:xfrm>
          <a:off x="0" y="4004691"/>
          <a:ext cx="5486400" cy="2359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	GLAVA 00270 TURIZAM	</a:t>
          </a:r>
        </a:p>
      </dsp:txBody>
      <dsp:txXfrm>
        <a:off x="0" y="4004691"/>
        <a:ext cx="5486400" cy="235920"/>
      </dsp:txXfrm>
    </dsp:sp>
    <dsp:sp modelId="{FAC06B74-DADA-4128-AD09-DA1A0655A80C}">
      <dsp:nvSpPr>
        <dsp:cNvPr id="0" name=""/>
        <dsp:cNvSpPr/>
      </dsp:nvSpPr>
      <dsp:spPr>
        <a:xfrm>
          <a:off x="0" y="4240611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D3BAB65-BCB1-4670-91CF-922157B667CD}">
      <dsp:nvSpPr>
        <dsp:cNvPr id="0" name=""/>
        <dsp:cNvSpPr/>
      </dsp:nvSpPr>
      <dsp:spPr>
        <a:xfrm>
          <a:off x="0" y="4240611"/>
          <a:ext cx="5486400" cy="2359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		</a:t>
          </a:r>
          <a:r>
            <a:rPr lang="hr-HR" sz="1400" b="0" i="1" kern="1200"/>
            <a:t>Program 1000 Poticanje razvoja turizma</a:t>
          </a:r>
        </a:p>
      </dsp:txBody>
      <dsp:txXfrm>
        <a:off x="0" y="4240611"/>
        <a:ext cx="5486400" cy="235920"/>
      </dsp:txXfrm>
    </dsp:sp>
    <dsp:sp modelId="{D93C2AEB-E81E-4461-A5E3-CF68A373A42B}">
      <dsp:nvSpPr>
        <dsp:cNvPr id="0" name=""/>
        <dsp:cNvSpPr/>
      </dsp:nvSpPr>
      <dsp:spPr>
        <a:xfrm>
          <a:off x="0" y="4476531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CFB8DDB-869F-46EF-9D79-920B33EFDCC4}">
      <dsp:nvSpPr>
        <dsp:cNvPr id="0" name=""/>
        <dsp:cNvSpPr/>
      </dsp:nvSpPr>
      <dsp:spPr>
        <a:xfrm>
          <a:off x="0" y="4476531"/>
          <a:ext cx="5486400" cy="2359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	GLAVA 00275 VRTIĆ</a:t>
          </a:r>
        </a:p>
      </dsp:txBody>
      <dsp:txXfrm>
        <a:off x="0" y="4476531"/>
        <a:ext cx="5486400" cy="235920"/>
      </dsp:txXfrm>
    </dsp:sp>
    <dsp:sp modelId="{114F7208-0C6A-4B7C-A329-894230F922D0}">
      <dsp:nvSpPr>
        <dsp:cNvPr id="0" name=""/>
        <dsp:cNvSpPr/>
      </dsp:nvSpPr>
      <dsp:spPr>
        <a:xfrm>
          <a:off x="0" y="4712451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E8F592E-4AFB-4289-9694-CF99E1601BFD}">
      <dsp:nvSpPr>
        <dsp:cNvPr id="0" name=""/>
        <dsp:cNvSpPr/>
      </dsp:nvSpPr>
      <dsp:spPr>
        <a:xfrm>
          <a:off x="0" y="4712451"/>
          <a:ext cx="5486400" cy="2359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		</a:t>
          </a:r>
          <a:r>
            <a:rPr lang="hr-HR" sz="1400" b="0" i="1" kern="1200"/>
            <a:t>Program 1000 Predškolski odgoj </a:t>
          </a:r>
        </a:p>
      </dsp:txBody>
      <dsp:txXfrm>
        <a:off x="0" y="4712451"/>
        <a:ext cx="5486400" cy="23592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4FD6CD-E9D9-40FF-8301-2713C112E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21</Pages>
  <Words>3882</Words>
  <Characters>22129</Characters>
  <Application>Microsoft Office Word</Application>
  <DocSecurity>0</DocSecurity>
  <Lines>184</Lines>
  <Paragraphs>51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25960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</cp:lastModifiedBy>
  <cp:revision>3</cp:revision>
  <cp:lastPrinted>2022-03-29T06:13:00Z</cp:lastPrinted>
  <dcterms:created xsi:type="dcterms:W3CDTF">2023-01-27T13:18:00Z</dcterms:created>
  <dcterms:modified xsi:type="dcterms:W3CDTF">2023-01-31T08:53:00Z</dcterms:modified>
</cp:coreProperties>
</file>